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7B87EB5" w:rsidR="00EA5426" w:rsidRPr="00E3110A" w:rsidRDefault="002D28A1">
      <w:pPr>
        <w:jc w:val="center"/>
        <w:rPr>
          <w:rFonts w:ascii="Times New Roman" w:hAnsi="Times New Roman" w:cs="Times New Roman"/>
          <w:b/>
          <w:u w:val="single"/>
        </w:rPr>
      </w:pPr>
      <w:r>
        <w:rPr>
          <w:rFonts w:ascii="Times New Roman" w:hAnsi="Times New Roman" w:cs="Times New Roman"/>
          <w:b/>
          <w:u w:val="single"/>
        </w:rPr>
        <w:t xml:space="preserve">OBSERVATIONAL STUDY ON </w:t>
      </w:r>
      <w:r w:rsidR="00E3110A" w:rsidRPr="00E3110A">
        <w:rPr>
          <w:rFonts w:ascii="Times New Roman" w:hAnsi="Times New Roman" w:cs="Times New Roman"/>
          <w:b/>
          <w:u w:val="single"/>
        </w:rPr>
        <w:t xml:space="preserve">EFFICACY OF STEAM BATH ON WATER METABOLISM TO ENHANCE THE WEIGHT LOSS IN HEALTHY OBESE VOLUNTEERS IN BOTH MALES AND FEMALES. </w:t>
      </w:r>
    </w:p>
    <w:p w14:paraId="356FF72C" w14:textId="236A1B24" w:rsidR="00775E83" w:rsidRPr="00E3110A" w:rsidRDefault="00775E83">
      <w:pPr>
        <w:jc w:val="center"/>
        <w:rPr>
          <w:rFonts w:ascii="Times New Roman" w:hAnsi="Times New Roman" w:cs="Times New Roman"/>
          <w:b/>
          <w:u w:val="single"/>
        </w:rPr>
      </w:pPr>
    </w:p>
    <w:p w14:paraId="38A00AD9" w14:textId="77777777" w:rsidR="00775E83" w:rsidRDefault="00775E83">
      <w:pPr>
        <w:jc w:val="center"/>
        <w:rPr>
          <w:b/>
          <w:u w:val="single"/>
        </w:rPr>
      </w:pPr>
    </w:p>
    <w:p w14:paraId="4784FA0E" w14:textId="7D9B5733" w:rsidR="00775E83" w:rsidRDefault="00775E83" w:rsidP="00775E83">
      <w:pPr>
        <w:rPr>
          <w:b/>
          <w:bCs/>
        </w:rPr>
      </w:pPr>
      <w:r>
        <w:rPr>
          <w:b/>
          <w:bCs/>
        </w:rPr>
        <w:t>DR.R.ANUSHA</w:t>
      </w:r>
      <w:r>
        <w:rPr>
          <w:b/>
          <w:bCs/>
          <w:vertAlign w:val="superscript"/>
        </w:rPr>
        <w:t>1</w:t>
      </w:r>
      <w:r>
        <w:rPr>
          <w:b/>
          <w:bCs/>
        </w:rPr>
        <w:t>, DR.</w:t>
      </w:r>
      <w:r w:rsidR="002D28A1">
        <w:rPr>
          <w:b/>
          <w:bCs/>
        </w:rPr>
        <w:t>T.C.</w:t>
      </w:r>
      <w:r>
        <w:rPr>
          <w:b/>
          <w:bCs/>
        </w:rPr>
        <w:t>SUB</w:t>
      </w:r>
      <w:r w:rsidR="002D28A1">
        <w:rPr>
          <w:b/>
          <w:bCs/>
        </w:rPr>
        <w:t>H</w:t>
      </w:r>
      <w:r>
        <w:rPr>
          <w:b/>
          <w:bCs/>
        </w:rPr>
        <w:t>ASHINI</w:t>
      </w:r>
      <w:r>
        <w:rPr>
          <w:b/>
          <w:bCs/>
          <w:vertAlign w:val="superscript"/>
        </w:rPr>
        <w:t>2</w:t>
      </w:r>
      <w:r>
        <w:rPr>
          <w:b/>
          <w:bCs/>
        </w:rPr>
        <w:t>, DR.C.M.DHIVYA</w:t>
      </w:r>
      <w:r>
        <w:rPr>
          <w:b/>
          <w:bCs/>
          <w:vertAlign w:val="superscript"/>
        </w:rPr>
        <w:t>3</w:t>
      </w:r>
      <w:r>
        <w:rPr>
          <w:b/>
          <w:bCs/>
        </w:rPr>
        <w:t>, DR.VIGNESHWARI MONISHA</w:t>
      </w:r>
      <w:r>
        <w:rPr>
          <w:b/>
          <w:bCs/>
          <w:vertAlign w:val="superscript"/>
        </w:rPr>
        <w:t>4</w:t>
      </w:r>
      <w:r>
        <w:rPr>
          <w:b/>
          <w:bCs/>
        </w:rPr>
        <w:t>.</w:t>
      </w:r>
    </w:p>
    <w:p w14:paraId="5379B351" w14:textId="11350252" w:rsidR="00775E83" w:rsidRDefault="00775E83" w:rsidP="00775E8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Professor, Department of Naturopathy, Sree Ramakrishna medical college of Naturopathy and yogic sciences and Hospital, Kulasekharam. (T.N.)India </w:t>
      </w:r>
    </w:p>
    <w:p w14:paraId="7EE10828" w14:textId="77777777" w:rsidR="00775E83" w:rsidRDefault="00775E83" w:rsidP="00775E8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Professor, Department of Naturopathy, Sree Ramakrishna medical college of Naturopathy and yogic sciences and Hospital, Kulasekharam. (T.N.)India</w:t>
      </w:r>
    </w:p>
    <w:p w14:paraId="1A02EFA7" w14:textId="499CB1DC" w:rsidR="00775E83" w:rsidRDefault="00775E83" w:rsidP="00775E8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Professor, Department Hydrotherapy, Sree Ramakrishna medical college of Naturopathy and yogic sciences and Hospital, Kulasekharam. (T.N.)India</w:t>
      </w:r>
    </w:p>
    <w:p w14:paraId="00000002" w14:textId="7C092F6B" w:rsidR="00EA5426" w:rsidRDefault="00775E83" w:rsidP="00775E8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Lecturer, Department of Naturopathy, Sree Ramakrishna medical college of Naturopathy and yogic sciences and Hospital, Kulasekharam. (T.N.)India</w:t>
      </w:r>
    </w:p>
    <w:p w14:paraId="4419153E" w14:textId="2E6AF007" w:rsidR="005C735E" w:rsidRDefault="005C735E" w:rsidP="005C735E">
      <w:pPr>
        <w:rPr>
          <w:rFonts w:ascii="Times New Roman" w:hAnsi="Times New Roman" w:cs="Times New Roman"/>
          <w:sz w:val="24"/>
          <w:szCs w:val="24"/>
        </w:rPr>
      </w:pPr>
    </w:p>
    <w:p w14:paraId="5786F88F" w14:textId="0CDAAF01" w:rsidR="005C735E" w:rsidRPr="005C735E" w:rsidRDefault="005C735E" w:rsidP="005C735E">
      <w:pPr>
        <w:rPr>
          <w:b/>
          <w:bCs/>
          <w:u w:val="single"/>
        </w:rPr>
      </w:pPr>
      <w:r w:rsidRPr="005C735E">
        <w:rPr>
          <w:b/>
          <w:bCs/>
          <w:u w:val="single"/>
        </w:rPr>
        <w:t>ABSTRACT</w:t>
      </w:r>
    </w:p>
    <w:p w14:paraId="2AC99F09" w14:textId="77777777" w:rsidR="005C735E" w:rsidRPr="005C735E" w:rsidRDefault="005C735E" w:rsidP="005C735E">
      <w:pPr>
        <w:pStyle w:val="NormalWeb"/>
        <w:shd w:val="clear" w:color="auto" w:fill="FFFFFF"/>
        <w:spacing w:before="150" w:beforeAutospacing="0" w:after="150" w:afterAutospacing="0"/>
        <w:jc w:val="both"/>
        <w:rPr>
          <w:rFonts w:ascii="Arial" w:hAnsi="Arial" w:cs="Arial"/>
          <w:color w:val="000000"/>
          <w:sz w:val="22"/>
          <w:szCs w:val="22"/>
        </w:rPr>
      </w:pPr>
      <w:r w:rsidRPr="005C735E">
        <w:rPr>
          <w:rFonts w:ascii="Arial" w:hAnsi="Arial" w:cs="Arial"/>
          <w:color w:val="000000"/>
          <w:sz w:val="22"/>
          <w:szCs w:val="22"/>
        </w:rPr>
        <w:t>Objective:</w:t>
      </w:r>
      <w:r w:rsidRPr="005C735E">
        <w:rPr>
          <w:rStyle w:val="Emphasis"/>
          <w:rFonts w:ascii="Arial" w:hAnsi="Arial" w:cs="Arial"/>
          <w:color w:val="000000"/>
          <w:sz w:val="22"/>
          <w:szCs w:val="22"/>
        </w:rPr>
        <w:t> The aim of the study is to assess the effects of steam bath on weight loss and water metabolism. </w:t>
      </w:r>
      <w:r w:rsidRPr="005C735E">
        <w:rPr>
          <w:rFonts w:ascii="Arial" w:hAnsi="Arial" w:cs="Arial"/>
          <w:color w:val="000000"/>
          <w:sz w:val="22"/>
          <w:szCs w:val="22"/>
        </w:rPr>
        <w:t>Material &amp; Methods:</w:t>
      </w:r>
      <w:r w:rsidRPr="005C735E">
        <w:rPr>
          <w:rStyle w:val="Emphasis"/>
          <w:rFonts w:ascii="Arial" w:hAnsi="Arial" w:cs="Arial"/>
          <w:color w:val="000000"/>
          <w:sz w:val="22"/>
          <w:szCs w:val="22"/>
        </w:rPr>
        <w:t> Eight physically active obese subjects in the age group of 30-40 years were selected for the study at Sree Ramakrishna medical college of Naturopathy and yogic sciences, Kulasekharam. Two males and Six females were subjected to eight steam baths on alternate days. The temperature was maintained at 50</w:t>
      </w:r>
      <w:r w:rsidRPr="005C735E">
        <w:rPr>
          <w:rStyle w:val="Emphasis"/>
          <w:rFonts w:ascii="Arial" w:hAnsi="Arial" w:cs="Arial"/>
          <w:color w:val="000000"/>
          <w:sz w:val="22"/>
          <w:szCs w:val="22"/>
          <w:vertAlign w:val="superscript"/>
        </w:rPr>
        <w:t>0</w:t>
      </w:r>
      <w:r w:rsidRPr="005C735E">
        <w:rPr>
          <w:rStyle w:val="Emphasis"/>
          <w:rFonts w:ascii="Arial" w:hAnsi="Arial" w:cs="Arial"/>
          <w:color w:val="000000"/>
          <w:sz w:val="22"/>
          <w:szCs w:val="22"/>
        </w:rPr>
        <w:t>C. The duration was 15 minutes for each sauna bath. The weight, waist circumference, Arm circumference, Thigh circumference were estimated before and after seven steam baths.</w:t>
      </w:r>
    </w:p>
    <w:p w14:paraId="13E6E255" w14:textId="77777777" w:rsidR="005C735E" w:rsidRPr="005C735E" w:rsidRDefault="005C735E" w:rsidP="005C735E">
      <w:pPr>
        <w:pStyle w:val="NormalWeb"/>
        <w:shd w:val="clear" w:color="auto" w:fill="FFFFFF"/>
        <w:spacing w:before="150" w:beforeAutospacing="0" w:after="150" w:afterAutospacing="0"/>
        <w:jc w:val="both"/>
        <w:rPr>
          <w:rFonts w:ascii="Arial" w:hAnsi="Arial" w:cs="Arial"/>
          <w:color w:val="000000"/>
          <w:sz w:val="22"/>
          <w:szCs w:val="22"/>
        </w:rPr>
      </w:pPr>
      <w:r w:rsidRPr="005C735E">
        <w:rPr>
          <w:rFonts w:ascii="Arial" w:hAnsi="Arial" w:cs="Arial"/>
          <w:color w:val="000000"/>
          <w:sz w:val="22"/>
          <w:szCs w:val="22"/>
        </w:rPr>
        <w:t>Results:</w:t>
      </w:r>
      <w:r w:rsidRPr="005C735E">
        <w:rPr>
          <w:rStyle w:val="Emphasis"/>
          <w:rFonts w:ascii="Arial" w:hAnsi="Arial" w:cs="Arial"/>
          <w:color w:val="000000"/>
          <w:sz w:val="22"/>
          <w:szCs w:val="22"/>
        </w:rPr>
        <w:t> The weight, waist circumference, Arm circumference, Thigh circumference were significantly decreased was significantly increased after seven steam baths. There was significant reduction in weight after seven steam baths.</w:t>
      </w:r>
    </w:p>
    <w:p w14:paraId="1B8583FD" w14:textId="77777777" w:rsidR="005C735E" w:rsidRPr="005C735E" w:rsidRDefault="005C735E" w:rsidP="005C735E">
      <w:pPr>
        <w:pStyle w:val="NormalWeb"/>
        <w:shd w:val="clear" w:color="auto" w:fill="FFFFFF"/>
        <w:spacing w:before="150" w:beforeAutospacing="0" w:after="0" w:afterAutospacing="0"/>
        <w:jc w:val="both"/>
        <w:rPr>
          <w:rFonts w:ascii="Arial" w:hAnsi="Arial" w:cs="Arial"/>
          <w:color w:val="000000"/>
          <w:sz w:val="22"/>
          <w:szCs w:val="22"/>
        </w:rPr>
      </w:pPr>
      <w:r w:rsidRPr="005C735E">
        <w:rPr>
          <w:rFonts w:ascii="Arial" w:hAnsi="Arial" w:cs="Arial"/>
          <w:color w:val="000000"/>
          <w:sz w:val="22"/>
          <w:szCs w:val="22"/>
        </w:rPr>
        <w:t>Keywords:</w:t>
      </w:r>
      <w:r w:rsidRPr="005C735E">
        <w:rPr>
          <w:rStyle w:val="Emphasis"/>
          <w:rFonts w:ascii="Arial" w:hAnsi="Arial" w:cs="Arial"/>
          <w:color w:val="000000"/>
          <w:sz w:val="22"/>
          <w:szCs w:val="22"/>
        </w:rPr>
        <w:t> Water Metabolism, weight loss, steam bath.</w:t>
      </w:r>
    </w:p>
    <w:p w14:paraId="7C1E204A" w14:textId="77777777" w:rsidR="005C735E" w:rsidRPr="005C735E" w:rsidRDefault="005C735E" w:rsidP="005C735E">
      <w:pPr>
        <w:rPr>
          <w:rFonts w:ascii="Times New Roman" w:hAnsi="Times New Roman" w:cs="Times New Roman"/>
          <w:sz w:val="24"/>
          <w:szCs w:val="24"/>
        </w:rPr>
      </w:pPr>
    </w:p>
    <w:p w14:paraId="00000003" w14:textId="77777777" w:rsidR="00EA5426" w:rsidRDefault="00EA5426">
      <w:pPr>
        <w:rPr>
          <w:b/>
        </w:rPr>
      </w:pPr>
    </w:p>
    <w:p w14:paraId="00000004" w14:textId="77777777" w:rsidR="00EA5426" w:rsidRPr="005C735E" w:rsidRDefault="00000000">
      <w:pPr>
        <w:rPr>
          <w:b/>
          <w:u w:val="single"/>
        </w:rPr>
      </w:pPr>
      <w:r w:rsidRPr="005C735E">
        <w:rPr>
          <w:b/>
          <w:u w:val="single"/>
        </w:rPr>
        <w:t>INTRODUCTION</w:t>
      </w:r>
    </w:p>
    <w:p w14:paraId="00000005" w14:textId="7230CE92" w:rsidR="00EA5426" w:rsidRDefault="00000000">
      <w:r>
        <w:t xml:space="preserve">Overweight and obesity, serious and growing. Problems obesity is a complex, multi functional disease that develops from the interaction between genotype and the environment. It involves the integration of social, </w:t>
      </w:r>
      <w:r w:rsidR="005C735E">
        <w:t>behavioral</w:t>
      </w:r>
      <w:r>
        <w:t>, cultural, physiological, metabolic and genetic factors.</w:t>
      </w:r>
    </w:p>
    <w:p w14:paraId="00000006" w14:textId="77777777" w:rsidR="00EA5426" w:rsidRDefault="00EA5426"/>
    <w:p w14:paraId="00000007" w14:textId="77777777" w:rsidR="00EA5426" w:rsidRDefault="00000000">
      <w:r>
        <w:t>As obesity is increasing risk of multiple systemic disorders it has to be taken as a serious alarming disease in this modern era.</w:t>
      </w:r>
    </w:p>
    <w:p w14:paraId="00000008" w14:textId="77777777" w:rsidR="00EA5426" w:rsidRDefault="00000000">
      <w:r>
        <w:t>Obesity is the most prevalent nutritional disorder in prosperous communities in the result of an energy balance lead to an increase store of energy mainly adipose tissues. Obesity arises only as consequences of taking in more energy in their food than is expended in the activities of their daily life.</w:t>
      </w:r>
    </w:p>
    <w:p w14:paraId="00000009" w14:textId="77777777" w:rsidR="00EA5426" w:rsidRDefault="00EA5426">
      <w:pPr>
        <w:rPr>
          <w:b/>
          <w:u w:val="single"/>
        </w:rPr>
      </w:pPr>
    </w:p>
    <w:p w14:paraId="0000000A" w14:textId="77777777" w:rsidR="00EA5426" w:rsidRDefault="00EA5426">
      <w:pPr>
        <w:rPr>
          <w:b/>
          <w:u w:val="single"/>
        </w:rPr>
      </w:pPr>
    </w:p>
    <w:p w14:paraId="00000017" w14:textId="77777777" w:rsidR="00EA5426" w:rsidRDefault="00000000">
      <w:pPr>
        <w:rPr>
          <w:b/>
          <w:u w:val="single"/>
        </w:rPr>
      </w:pPr>
      <w:r>
        <w:rPr>
          <w:b/>
          <w:u w:val="single"/>
        </w:rPr>
        <w:t>Definition</w:t>
      </w:r>
    </w:p>
    <w:p w14:paraId="00000018" w14:textId="77777777" w:rsidR="00EA5426" w:rsidRDefault="00EA5426"/>
    <w:p w14:paraId="00000019" w14:textId="77777777" w:rsidR="00EA5426" w:rsidRDefault="00000000">
      <w:r>
        <w:t>Obesity may be defined as an abnormal growth of the adipose tissue due to an enlargement of fat cell size(hypertrophic obesity) or an increased in fat cell number (hyperplastic obesity) or a combination of both. Obesity is often express in terms of BMI. Overweight is usually due to obesity but can an arise from other cause same as abnormal muscle development or fluid retention.</w:t>
      </w:r>
    </w:p>
    <w:p w14:paraId="0000001A" w14:textId="77777777" w:rsidR="00EA5426" w:rsidRDefault="00EA5426"/>
    <w:p w14:paraId="0000001B" w14:textId="6538662E" w:rsidR="00EA5426" w:rsidRDefault="00835F36">
      <w:pPr>
        <w:rPr>
          <w:b/>
          <w:u w:val="single"/>
        </w:rPr>
      </w:pPr>
      <w:r>
        <w:rPr>
          <w:b/>
          <w:u w:val="single"/>
        </w:rPr>
        <w:t>CLASSIFICATION</w:t>
      </w:r>
    </w:p>
    <w:p w14:paraId="0000001C" w14:textId="77777777" w:rsidR="00EA5426" w:rsidRDefault="00000000">
      <w:r>
        <w:t>There are 3 types, that is</w:t>
      </w:r>
    </w:p>
    <w:p w14:paraId="0000001D" w14:textId="77777777" w:rsidR="00EA5426" w:rsidRDefault="00000000">
      <w:pPr>
        <w:numPr>
          <w:ilvl w:val="0"/>
          <w:numId w:val="1"/>
        </w:numPr>
      </w:pPr>
      <w:r>
        <w:t>Hyper plastic obesity</w:t>
      </w:r>
    </w:p>
    <w:p w14:paraId="0000001E" w14:textId="77777777" w:rsidR="00EA5426" w:rsidRDefault="00000000">
      <w:pPr>
        <w:numPr>
          <w:ilvl w:val="0"/>
          <w:numId w:val="1"/>
        </w:numPr>
      </w:pPr>
      <w:r>
        <w:t>Hypertrophic obesity</w:t>
      </w:r>
    </w:p>
    <w:p w14:paraId="0000001F" w14:textId="77777777" w:rsidR="00EA5426" w:rsidRDefault="00000000">
      <w:pPr>
        <w:numPr>
          <w:ilvl w:val="0"/>
          <w:numId w:val="1"/>
        </w:numPr>
      </w:pPr>
      <w:r>
        <w:t>Combined (hyperplastic and hypertrophic obesity)</w:t>
      </w:r>
    </w:p>
    <w:p w14:paraId="00000020" w14:textId="77777777" w:rsidR="00EA5426" w:rsidRDefault="00EA5426"/>
    <w:p w14:paraId="00000021" w14:textId="77777777" w:rsidR="00EA5426" w:rsidRDefault="00000000">
      <w:pPr>
        <w:numPr>
          <w:ilvl w:val="0"/>
          <w:numId w:val="4"/>
        </w:numPr>
      </w:pPr>
      <w:r>
        <w:t>Hyper plastic obesity</w:t>
      </w:r>
    </w:p>
    <w:p w14:paraId="00000022" w14:textId="77777777" w:rsidR="00EA5426" w:rsidRDefault="00000000">
      <w:pPr>
        <w:ind w:left="720"/>
      </w:pPr>
      <w:r>
        <w:t>It is characterized by increased number of fat cells through out the body. In excess of calories during this early stage of development leads to increas number of fat cells for the rest of the baby's life, because it is harder to develop new fat cells in the adult hood which is called as Hyper plastic obesity.</w:t>
      </w:r>
    </w:p>
    <w:p w14:paraId="00000023" w14:textId="77777777" w:rsidR="00EA5426" w:rsidRDefault="00000000">
      <w:pPr>
        <w:numPr>
          <w:ilvl w:val="0"/>
          <w:numId w:val="3"/>
        </w:numPr>
      </w:pPr>
      <w:r>
        <w:t>Hypertrophic obesity</w:t>
      </w:r>
    </w:p>
    <w:p w14:paraId="00000024" w14:textId="77777777" w:rsidR="00EA5426" w:rsidRDefault="00000000">
      <w:pPr>
        <w:ind w:left="720"/>
      </w:pPr>
      <w:r>
        <w:t>It is characterized by increse in size of individual fat cells and is linked to diabetes, heart disease, hyper tension etc.</w:t>
      </w:r>
    </w:p>
    <w:p w14:paraId="00000025" w14:textId="77777777" w:rsidR="00EA5426" w:rsidRDefault="00000000">
      <w:pPr>
        <w:numPr>
          <w:ilvl w:val="0"/>
          <w:numId w:val="2"/>
        </w:numPr>
      </w:pPr>
      <w:r>
        <w:t>Combined obesity</w:t>
      </w:r>
    </w:p>
    <w:p w14:paraId="00000026" w14:textId="44785365" w:rsidR="00EA5426" w:rsidRDefault="00000000">
      <w:pPr>
        <w:ind w:left="720"/>
      </w:pPr>
      <w:r>
        <w:t>This is both an increase in number and size of fat cells, other clinical type hypertrophic adult. Onset obesity represents middle aged spread. These individuals give a history of thin or average weight until age of 20 - 40 years.</w:t>
      </w:r>
    </w:p>
    <w:p w14:paraId="1818E5E1" w14:textId="77777777" w:rsidR="00823469" w:rsidRDefault="00823469" w:rsidP="00823469"/>
    <w:p w14:paraId="7031B6C2" w14:textId="193CEAB0" w:rsidR="00823469" w:rsidRPr="00835F36" w:rsidRDefault="00835F36" w:rsidP="00823469">
      <w:pPr>
        <w:rPr>
          <w:b/>
          <w:bCs/>
          <w:u w:val="single"/>
        </w:rPr>
      </w:pPr>
      <w:r w:rsidRPr="00835F36">
        <w:rPr>
          <w:b/>
          <w:bCs/>
          <w:u w:val="single"/>
        </w:rPr>
        <w:t>TYPES</w:t>
      </w:r>
    </w:p>
    <w:p w14:paraId="3E3D1B66" w14:textId="77777777" w:rsidR="00823469" w:rsidRPr="00823469" w:rsidRDefault="00823469" w:rsidP="00823469">
      <w:pPr>
        <w:numPr>
          <w:ilvl w:val="0"/>
          <w:numId w:val="6"/>
        </w:numPr>
        <w:rPr>
          <w:lang w:val="en-US"/>
        </w:rPr>
      </w:pPr>
      <w:r w:rsidRPr="00823469">
        <w:rPr>
          <w:lang w:val="en-US"/>
        </w:rPr>
        <w:t>Central obesity, also called as abdominal, visceral, Android or apple shaped obesity, is due to intra – abdominal fat.</w:t>
      </w:r>
    </w:p>
    <w:p w14:paraId="4950F9B0" w14:textId="77777777" w:rsidR="00823469" w:rsidRPr="00823469" w:rsidRDefault="00823469" w:rsidP="00823469">
      <w:pPr>
        <w:numPr>
          <w:ilvl w:val="0"/>
          <w:numId w:val="6"/>
        </w:numPr>
        <w:rPr>
          <w:lang w:val="en-US"/>
        </w:rPr>
      </w:pPr>
      <w:r w:rsidRPr="00823469">
        <w:rPr>
          <w:lang w:val="en-US"/>
        </w:rPr>
        <w:t>Generalized obesity, also called gynoid or pear-shaped obesity is due to subcutaneous fat.</w:t>
      </w:r>
    </w:p>
    <w:p w14:paraId="4287A26A" w14:textId="77777777" w:rsidR="00823469" w:rsidRPr="00823469" w:rsidRDefault="00823469" w:rsidP="00823469">
      <w:pPr>
        <w:numPr>
          <w:ilvl w:val="0"/>
          <w:numId w:val="6"/>
        </w:numPr>
        <w:rPr>
          <w:lang w:val="en-US"/>
        </w:rPr>
      </w:pPr>
      <w:r w:rsidRPr="00823469">
        <w:rPr>
          <w:lang w:val="en-US"/>
        </w:rPr>
        <w:t>Abdominal obesity</w:t>
      </w:r>
    </w:p>
    <w:p w14:paraId="686E8F4D" w14:textId="77777777" w:rsidR="00823469" w:rsidRPr="00823469" w:rsidRDefault="00823469" w:rsidP="00823469">
      <w:pPr>
        <w:ind w:left="720"/>
        <w:rPr>
          <w:lang w:val="en-US"/>
        </w:rPr>
      </w:pPr>
      <w:r w:rsidRPr="00823469">
        <w:rPr>
          <w:lang w:val="en-US"/>
        </w:rPr>
        <w:t>Waist hip ratio : Men more than 1.0 and women more than 0.8</w:t>
      </w:r>
    </w:p>
    <w:p w14:paraId="747C7228" w14:textId="6DFE8B91" w:rsidR="00823469" w:rsidRDefault="00823469" w:rsidP="00823469">
      <w:pPr>
        <w:ind w:left="720"/>
        <w:rPr>
          <w:lang w:val="en-US"/>
        </w:rPr>
      </w:pPr>
      <w:r w:rsidRPr="00823469">
        <w:rPr>
          <w:lang w:val="en-US"/>
        </w:rPr>
        <w:t>When compared to pear shape, persons with abdominal obesity are at risk of developing insulin resistance, diabetes, hypertension, hyperlipidemia, as well as hyperandrogenism in women.</w:t>
      </w:r>
    </w:p>
    <w:p w14:paraId="55241B57" w14:textId="77777777" w:rsidR="00823469" w:rsidRDefault="00823469" w:rsidP="00823469"/>
    <w:p w14:paraId="17E5F7E9" w14:textId="24321B21" w:rsidR="00823469" w:rsidRPr="00835F36" w:rsidRDefault="00835F36" w:rsidP="00823469">
      <w:pPr>
        <w:rPr>
          <w:b/>
          <w:bCs/>
          <w:u w:val="single"/>
        </w:rPr>
      </w:pPr>
      <w:r w:rsidRPr="00835F36">
        <w:rPr>
          <w:b/>
          <w:bCs/>
          <w:u w:val="single"/>
        </w:rPr>
        <w:t>IDENTIFICATION</w:t>
      </w:r>
    </w:p>
    <w:p w14:paraId="6C6453F3" w14:textId="77777777" w:rsidR="00823469" w:rsidRPr="00823469" w:rsidRDefault="00823469" w:rsidP="00823469">
      <w:pPr>
        <w:pStyle w:val="ListParagraph"/>
        <w:numPr>
          <w:ilvl w:val="0"/>
          <w:numId w:val="5"/>
        </w:numPr>
        <w:rPr>
          <w:rFonts w:ascii="Arial" w:hAnsi="Arial" w:cs="Arial"/>
        </w:rPr>
      </w:pPr>
      <w:r w:rsidRPr="00823469">
        <w:rPr>
          <w:rFonts w:ascii="Arial" w:hAnsi="Arial" w:cs="Arial"/>
        </w:rPr>
        <w:t>Body mass index (BMI) or Quetelet’s index = Weight (kg)/Height (m2)</w:t>
      </w:r>
    </w:p>
    <w:p w14:paraId="5FF574DB" w14:textId="77777777" w:rsidR="00823469" w:rsidRPr="00823469" w:rsidRDefault="00823469" w:rsidP="00823469">
      <w:pPr>
        <w:pStyle w:val="ListParagraph"/>
        <w:numPr>
          <w:ilvl w:val="0"/>
          <w:numId w:val="5"/>
        </w:numPr>
        <w:rPr>
          <w:rFonts w:ascii="Arial" w:hAnsi="Arial" w:cs="Arial"/>
        </w:rPr>
      </w:pPr>
      <w:r w:rsidRPr="00823469">
        <w:rPr>
          <w:rFonts w:ascii="Arial" w:hAnsi="Arial" w:cs="Arial"/>
        </w:rPr>
        <w:t>Skin fold thickness – To evaluate nutritional status by estimating the amount of subcutaneous fat at specific areas (upper arm or triceps, subscapular region and upper abdomen)</w:t>
      </w:r>
    </w:p>
    <w:p w14:paraId="6690DED5" w14:textId="5F545121" w:rsidR="00823469" w:rsidRDefault="00823469" w:rsidP="00823469">
      <w:pPr>
        <w:pStyle w:val="ListParagraph"/>
        <w:numPr>
          <w:ilvl w:val="0"/>
          <w:numId w:val="5"/>
        </w:numPr>
        <w:rPr>
          <w:rFonts w:ascii="Arial" w:hAnsi="Arial" w:cs="Arial"/>
        </w:rPr>
      </w:pPr>
      <w:r w:rsidRPr="00823469">
        <w:rPr>
          <w:rFonts w:ascii="Arial" w:hAnsi="Arial" w:cs="Arial"/>
        </w:rPr>
        <w:t>Brocca Index = Height (cm) – 100. It is used to measure ideal body weight using only height.</w:t>
      </w:r>
    </w:p>
    <w:p w14:paraId="3AE605EA" w14:textId="77777777" w:rsidR="0056299A" w:rsidRDefault="0056299A" w:rsidP="0056299A">
      <w:pPr>
        <w:rPr>
          <w:b/>
          <w:bCs/>
        </w:rPr>
      </w:pPr>
    </w:p>
    <w:p w14:paraId="67B66955" w14:textId="22A40D58" w:rsidR="0056299A" w:rsidRPr="00835F36" w:rsidRDefault="00835F36" w:rsidP="0056299A">
      <w:pPr>
        <w:rPr>
          <w:b/>
          <w:bCs/>
          <w:u w:val="single"/>
        </w:rPr>
      </w:pPr>
      <w:r w:rsidRPr="00835F36">
        <w:rPr>
          <w:b/>
          <w:bCs/>
          <w:u w:val="single"/>
        </w:rPr>
        <w:t>CAUSES</w:t>
      </w:r>
    </w:p>
    <w:p w14:paraId="5BF3D784" w14:textId="77777777" w:rsidR="0056299A" w:rsidRDefault="0056299A" w:rsidP="0056299A">
      <w:r>
        <w:t xml:space="preserve">Causes of obesity include psychological factors, metabolic and endocrine factors, genetic factors and environmental factors. Faculty eating habits, fast food consumption, use of trans-fats have been also considered as major challenges in obesity outbursts. Earlier, the National Institute for Nutrition, which comes under the Indian Council for Medical Research, had found high high prevalence of obesity in adults in a 2016 study -44% of women were obese and 11% underweight in urban India. As income rise, more sedentary jobs and diets high in Carbohydrates, edible oils, sweeteners and animal source foods increase and research has linked these to NCDs. An increased consumption of high calorie foods, without an equal increase in physical activity leads to an increase in weight. Decreased levels of physical activity will also result in an energy imbalance and lead to weight again. </w:t>
      </w:r>
    </w:p>
    <w:p w14:paraId="349FC389" w14:textId="77777777" w:rsidR="0056299A" w:rsidRDefault="0056299A" w:rsidP="0056299A"/>
    <w:p w14:paraId="701D3DC7" w14:textId="53899A71" w:rsidR="0056299A" w:rsidRPr="00835F36" w:rsidRDefault="00835F36" w:rsidP="0056299A">
      <w:pPr>
        <w:rPr>
          <w:b/>
          <w:bCs/>
          <w:u w:val="single"/>
        </w:rPr>
      </w:pPr>
      <w:r w:rsidRPr="00835F36">
        <w:rPr>
          <w:b/>
          <w:bCs/>
          <w:u w:val="single"/>
        </w:rPr>
        <w:t>PATHOGENESIS</w:t>
      </w:r>
    </w:p>
    <w:p w14:paraId="2CD7E16C" w14:textId="77777777" w:rsidR="0056299A" w:rsidRDefault="0056299A" w:rsidP="0056299A">
      <w:r>
        <w:t xml:space="preserve">The lipid storing cells, adipocytes comprise the adipose tissue, and are present 8n vascular and stromal compartment in the body. Besides the generally accepted role of adipocytes for fat storage. These cells also release endocrine regulating molecules. These molecules include energy regulatory hormone (leptin), cytokines (TNF - @ and interleukin -6), insulin sensitivity regulating agents (adiponectin, resistin and RBP4), prothrombotic factors (plasminogen activator inhibitor) and blood pressure regulating agent (angiotensinogen). </w:t>
      </w:r>
    </w:p>
    <w:p w14:paraId="70EFB5E3" w14:textId="77777777" w:rsidR="0056299A" w:rsidRDefault="0056299A" w:rsidP="0056299A">
      <w:r>
        <w:t>Adipose mass is increased due to enlargement of adipose cells due to intracellular lipid deposition as well as due to increase in the number of adipocytes. The most important environmental factors excess consumption of nutrients which can lead to obesity.</w:t>
      </w:r>
    </w:p>
    <w:p w14:paraId="40B95A8C" w14:textId="3721B482" w:rsidR="0056299A" w:rsidRPr="0056299A" w:rsidRDefault="0056299A" w:rsidP="0056299A">
      <w:r>
        <w:t>However, underlying molecular mechanisms of obesity are beginning to unfold based on observations that obesity is familiar and is seen in identical twins. Recently, two obesity genes have been found.</w:t>
      </w:r>
    </w:p>
    <w:p w14:paraId="1B358F13" w14:textId="77777777" w:rsidR="004C17C4" w:rsidRDefault="004C17C4" w:rsidP="004C17C4">
      <w:pPr>
        <w:rPr>
          <w:b/>
          <w:u w:val="single"/>
        </w:rPr>
      </w:pPr>
    </w:p>
    <w:p w14:paraId="44243475" w14:textId="4D62FBA4" w:rsidR="004C17C4" w:rsidRDefault="00835F36" w:rsidP="004C17C4">
      <w:pPr>
        <w:rPr>
          <w:b/>
          <w:u w:val="single"/>
        </w:rPr>
      </w:pPr>
      <w:r>
        <w:rPr>
          <w:b/>
          <w:u w:val="single"/>
        </w:rPr>
        <w:t>IMPORTANCE OF BMI AND WAIST CIRCUMFERENCE</w:t>
      </w:r>
    </w:p>
    <w:p w14:paraId="3BFD40B9" w14:textId="77777777" w:rsidR="004C17C4" w:rsidRDefault="004C17C4" w:rsidP="004C17C4">
      <w:r>
        <w:t>The body mass index and Waist circumference are objective measures that are normally used to detect and classify the state and level of obesity.</w:t>
      </w:r>
    </w:p>
    <w:p w14:paraId="7DA8D956" w14:textId="77777777" w:rsidR="004C17C4" w:rsidRDefault="004C17C4" w:rsidP="004C17C4">
      <w:r>
        <w:t>BMI - The BMI has been recognized worldwide as an effective method of quantifying obesity by the WHO, The national institute of health and the center's for diseases control prevention, USA.</w:t>
      </w:r>
    </w:p>
    <w:p w14:paraId="51A6BA2B" w14:textId="77777777" w:rsidR="004C17C4" w:rsidRDefault="004C17C4" w:rsidP="004C17C4">
      <w:r>
        <w:t>It is derived from a formula that uses the weight and height to estimate body fat and health risks.</w:t>
      </w:r>
    </w:p>
    <w:p w14:paraId="0440DC44" w14:textId="77777777" w:rsidR="004C17C4" w:rsidRDefault="004C17C4" w:rsidP="004C17C4">
      <w:r>
        <w:t xml:space="preserve">BMI = weight in kilograms/ height in meter </w:t>
      </w:r>
    </w:p>
    <w:p w14:paraId="474ECB9C" w14:textId="77777777" w:rsidR="004C17C4" w:rsidRDefault="004C17C4" w:rsidP="004C17C4">
      <w:r>
        <w:t>Normal range of the BMI is between 18.5 and 24.9 units. Those between 25 and 29.9 are considered overweight and if it is 30 or greater the person is considered to be obese. BMI above is considered to be extremely or morbidly obese and usually requires surgical intervention.</w:t>
      </w:r>
    </w:p>
    <w:p w14:paraId="34E5EE46" w14:textId="77777777" w:rsidR="004C17C4" w:rsidRDefault="004C17C4" w:rsidP="004C17C4"/>
    <w:p w14:paraId="73F2BBA8" w14:textId="1F7C76F8" w:rsidR="004C17C4" w:rsidRPr="00835F36" w:rsidRDefault="00835F36" w:rsidP="004C17C4">
      <w:pPr>
        <w:rPr>
          <w:b/>
          <w:iCs/>
          <w:u w:val="single"/>
        </w:rPr>
      </w:pPr>
      <w:r w:rsidRPr="00835F36">
        <w:rPr>
          <w:b/>
          <w:iCs/>
          <w:u w:val="single"/>
        </w:rPr>
        <w:t>WAIST CIRCUMFERENCE</w:t>
      </w:r>
    </w:p>
    <w:p w14:paraId="42162021" w14:textId="77777777" w:rsidR="004C17C4" w:rsidRDefault="004C17C4" w:rsidP="004C17C4">
      <w:r>
        <w:t>Guidelines from National heart, lung, and blood institute, USA suggest that in addition to BMI measurements, WC should also be assessed. The guidelines specify that the presence of excess fat in the abdomen that is out of proportion to an individual’s total body fat is an independent predictor of risk factors and morbidity.</w:t>
      </w:r>
    </w:p>
    <w:p w14:paraId="65DB74D1" w14:textId="77777777" w:rsidR="004C17C4" w:rsidRDefault="004C17C4" w:rsidP="004C17C4"/>
    <w:p w14:paraId="2F1D662B" w14:textId="77777777" w:rsidR="004C17C4" w:rsidRDefault="004C17C4" w:rsidP="004C17C4">
      <w:r>
        <w:lastRenderedPageBreak/>
        <w:t>WC is measured at the mid-point between the lower border of the rib cage and the illac crest. Men and Women with a WC of more than 94cm and 80 cm respectively are at an increased risk whereas they are at a substantial increase risk when the WC goes beyond 102 cm and 88 cm respectively.</w:t>
      </w:r>
    </w:p>
    <w:p w14:paraId="6E9F6363" w14:textId="5F2EFF25" w:rsidR="0056299A" w:rsidRDefault="0056299A" w:rsidP="0056299A"/>
    <w:p w14:paraId="28FF25A7" w14:textId="77777777" w:rsidR="0056299A" w:rsidRPr="0056299A" w:rsidRDefault="0056299A" w:rsidP="0056299A"/>
    <w:p w14:paraId="33096122" w14:textId="0C8B5DC8" w:rsidR="00695ABA" w:rsidRPr="00835F36" w:rsidRDefault="00AD37F4" w:rsidP="00AD37F4">
      <w:pPr>
        <w:rPr>
          <w:b/>
          <w:bCs/>
          <w:u w:val="single"/>
        </w:rPr>
      </w:pPr>
      <w:r w:rsidRPr="00835F36">
        <w:rPr>
          <w:b/>
          <w:bCs/>
          <w:u w:val="single"/>
        </w:rPr>
        <w:t>PROCEDURE</w:t>
      </w:r>
    </w:p>
    <w:p w14:paraId="5332A517" w14:textId="23E4E9CB" w:rsidR="00C1049D" w:rsidRPr="00C1049D" w:rsidRDefault="00C1049D" w:rsidP="00C1049D">
      <w:pPr>
        <w:rPr>
          <w:lang w:val="en-IN"/>
        </w:rPr>
      </w:pPr>
      <w:r>
        <w:rPr>
          <w:lang w:val="en-IN"/>
        </w:rPr>
        <w:t>8</w:t>
      </w:r>
      <w:r w:rsidRPr="00C1049D">
        <w:rPr>
          <w:lang w:val="en-IN"/>
        </w:rPr>
        <w:t xml:space="preserve"> overweight and sedentary men</w:t>
      </w:r>
      <w:r>
        <w:rPr>
          <w:lang w:val="en-IN"/>
        </w:rPr>
        <w:t xml:space="preserve"> and women</w:t>
      </w:r>
      <w:r w:rsidRPr="00C1049D">
        <w:rPr>
          <w:lang w:val="en-IN"/>
        </w:rPr>
        <w:t xml:space="preserve"> aged </w:t>
      </w:r>
      <w:r>
        <w:rPr>
          <w:lang w:val="en-IN"/>
        </w:rPr>
        <w:t>3</w:t>
      </w:r>
      <w:r w:rsidRPr="00C1049D">
        <w:rPr>
          <w:lang w:val="en-IN"/>
        </w:rPr>
        <w:t>0±2.</w:t>
      </w:r>
      <w:r>
        <w:rPr>
          <w:lang w:val="en-IN"/>
        </w:rPr>
        <w:t>8</w:t>
      </w:r>
      <w:r w:rsidRPr="00C1049D">
        <w:rPr>
          <w:lang w:val="en-IN"/>
        </w:rPr>
        <w:t xml:space="preserve"> y </w:t>
      </w:r>
      <w:r w:rsidR="00C43BFE" w:rsidRPr="00C1049D">
        <w:rPr>
          <w:lang w:val="en-IN"/>
        </w:rPr>
        <w:t>was</w:t>
      </w:r>
      <w:r w:rsidRPr="00C1049D">
        <w:rPr>
          <w:lang w:val="en-IN"/>
        </w:rPr>
        <w:t xml:space="preserve"> exposed to </w:t>
      </w:r>
      <w:r w:rsidR="00C43BFE">
        <w:rPr>
          <w:lang w:val="en-IN"/>
        </w:rPr>
        <w:t>six</w:t>
      </w:r>
      <w:r w:rsidRPr="00C1049D">
        <w:rPr>
          <w:lang w:val="en-IN"/>
        </w:rPr>
        <w:t xml:space="preserve"> s</w:t>
      </w:r>
      <w:r>
        <w:rPr>
          <w:lang w:val="en-IN"/>
        </w:rPr>
        <w:t xml:space="preserve">team </w:t>
      </w:r>
      <w:r w:rsidRPr="00C1049D">
        <w:rPr>
          <w:lang w:val="en-IN"/>
        </w:rPr>
        <w:t>sessions of 10 minutes each (temperature: 90-91°C; relative humidity: 1</w:t>
      </w:r>
      <w:r>
        <w:rPr>
          <w:lang w:val="en-IN"/>
        </w:rPr>
        <w:t>3</w:t>
      </w:r>
      <w:r w:rsidRPr="00C1049D">
        <w:rPr>
          <w:lang w:val="en-IN"/>
        </w:rPr>
        <w:t>-1</w:t>
      </w:r>
      <w:r>
        <w:rPr>
          <w:lang w:val="en-IN"/>
        </w:rPr>
        <w:t>8</w:t>
      </w:r>
      <w:r w:rsidRPr="00C1049D">
        <w:rPr>
          <w:lang w:val="en-IN"/>
        </w:rPr>
        <w:t xml:space="preserve"> %) with four </w:t>
      </w:r>
      <w:r>
        <w:rPr>
          <w:lang w:val="en-IN"/>
        </w:rPr>
        <w:t xml:space="preserve">3-4 </w:t>
      </w:r>
      <w:r w:rsidRPr="00C1049D">
        <w:rPr>
          <w:lang w:val="en-IN"/>
        </w:rPr>
        <w:t xml:space="preserve">minute cool-down breaks. Body composition was determined before </w:t>
      </w:r>
      <w:r>
        <w:rPr>
          <w:lang w:val="en-IN"/>
        </w:rPr>
        <w:t>steam</w:t>
      </w:r>
      <w:r w:rsidRPr="00C1049D">
        <w:rPr>
          <w:lang w:val="en-IN"/>
        </w:rPr>
        <w:t xml:space="preserve">, and body mass and blood pressure were measured before and after </w:t>
      </w:r>
      <w:r>
        <w:rPr>
          <w:lang w:val="en-IN"/>
        </w:rPr>
        <w:t>steam</w:t>
      </w:r>
      <w:r w:rsidRPr="00C1049D">
        <w:rPr>
          <w:lang w:val="en-IN"/>
        </w:rPr>
        <w:t xml:space="preserve">. Physiological parameters were monitored during four 10-minute </w:t>
      </w:r>
      <w:r>
        <w:rPr>
          <w:lang w:val="en-IN"/>
        </w:rPr>
        <w:t>steam</w:t>
      </w:r>
      <w:r w:rsidRPr="00C1049D">
        <w:rPr>
          <w:lang w:val="en-IN"/>
        </w:rPr>
        <w:t xml:space="preserve"> sessions.</w:t>
      </w:r>
    </w:p>
    <w:p w14:paraId="59996F5D" w14:textId="77777777" w:rsidR="00C1049D" w:rsidRDefault="00C1049D" w:rsidP="00AD37F4"/>
    <w:p w14:paraId="0C572A77" w14:textId="6C89F4A7" w:rsidR="00AD37F4" w:rsidRDefault="00AD37F4" w:rsidP="00AD37F4">
      <w:r>
        <w:t xml:space="preserve">The patients were asked to drink 1 or 2 glasses of water and take a cold shower before entering the steam room. </w:t>
      </w:r>
      <w:r w:rsidR="00160CE7">
        <w:t xml:space="preserve">Allow the patient to sit inside the steam cabin with head projecting out and enveloped all round with a blanket. </w:t>
      </w:r>
      <w:r>
        <w:t xml:space="preserve">Immediately after the steam bath a quick shower was taken, this will be act as a refresher. The patient should then, relapse for 30 to 45 mins. Sometimes during the bath, one may feel giddy or uneasy. In such cases they should immediately be taken out and cold water given to drink until the unpleasant symptoms </w:t>
      </w:r>
      <w:r w:rsidR="00AC4C84">
        <w:t>disappear</w:t>
      </w:r>
      <w:r>
        <w:t xml:space="preserve">. </w:t>
      </w:r>
    </w:p>
    <w:p w14:paraId="037B9B97" w14:textId="380C9924" w:rsidR="00E57EAC" w:rsidRDefault="00E57EAC" w:rsidP="00AD37F4"/>
    <w:tbl>
      <w:tblPr>
        <w:tblpPr w:leftFromText="180" w:rightFromText="180" w:vertAnchor="text" w:horzAnchor="margin" w:tblpY="14"/>
        <w:tblW w:w="5909" w:type="dxa"/>
        <w:tblLook w:val="04A0" w:firstRow="1" w:lastRow="0" w:firstColumn="1" w:lastColumn="0" w:noHBand="0" w:noVBand="1"/>
      </w:tblPr>
      <w:tblGrid>
        <w:gridCol w:w="2798"/>
        <w:gridCol w:w="1098"/>
        <w:gridCol w:w="1053"/>
        <w:gridCol w:w="960"/>
      </w:tblGrid>
      <w:tr w:rsidR="004C17C4" w:rsidRPr="00E57EAC" w14:paraId="633007BE" w14:textId="77777777" w:rsidTr="004C17C4">
        <w:trPr>
          <w:trHeight w:val="288"/>
        </w:trPr>
        <w:tc>
          <w:tcPr>
            <w:tcW w:w="4949" w:type="dxa"/>
            <w:gridSpan w:val="3"/>
            <w:tcBorders>
              <w:top w:val="nil"/>
              <w:left w:val="nil"/>
              <w:bottom w:val="nil"/>
              <w:right w:val="nil"/>
            </w:tcBorders>
            <w:shd w:val="clear" w:color="auto" w:fill="auto"/>
            <w:noWrap/>
            <w:vAlign w:val="bottom"/>
            <w:hideMark/>
          </w:tcPr>
          <w:p w14:paraId="40A944CC"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t-Test: Paired Two Sample for Means</w:t>
            </w:r>
          </w:p>
        </w:tc>
        <w:tc>
          <w:tcPr>
            <w:tcW w:w="960" w:type="dxa"/>
            <w:tcBorders>
              <w:top w:val="nil"/>
              <w:left w:val="nil"/>
              <w:bottom w:val="nil"/>
              <w:right w:val="nil"/>
            </w:tcBorders>
            <w:shd w:val="clear" w:color="auto" w:fill="auto"/>
            <w:noWrap/>
            <w:vAlign w:val="bottom"/>
            <w:hideMark/>
          </w:tcPr>
          <w:p w14:paraId="38C11ADB" w14:textId="77777777" w:rsidR="004C17C4" w:rsidRPr="00E57EAC" w:rsidRDefault="004C17C4" w:rsidP="004C17C4">
            <w:pPr>
              <w:spacing w:line="240" w:lineRule="auto"/>
              <w:rPr>
                <w:rFonts w:ascii="Calibri" w:eastAsia="Times New Roman" w:hAnsi="Calibri" w:cs="Calibri"/>
                <w:color w:val="000000"/>
                <w:lang w:val="en-IN"/>
              </w:rPr>
            </w:pPr>
          </w:p>
        </w:tc>
      </w:tr>
      <w:tr w:rsidR="004C17C4" w:rsidRPr="00E57EAC" w14:paraId="2C608C79" w14:textId="77777777" w:rsidTr="004C17C4">
        <w:trPr>
          <w:trHeight w:val="300"/>
        </w:trPr>
        <w:tc>
          <w:tcPr>
            <w:tcW w:w="2798" w:type="dxa"/>
            <w:tcBorders>
              <w:top w:val="nil"/>
              <w:left w:val="nil"/>
              <w:bottom w:val="nil"/>
              <w:right w:val="nil"/>
            </w:tcBorders>
            <w:shd w:val="clear" w:color="auto" w:fill="auto"/>
            <w:noWrap/>
            <w:vAlign w:val="bottom"/>
            <w:hideMark/>
          </w:tcPr>
          <w:p w14:paraId="44A5E91A"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c>
          <w:tcPr>
            <w:tcW w:w="1098" w:type="dxa"/>
            <w:tcBorders>
              <w:top w:val="nil"/>
              <w:left w:val="nil"/>
              <w:bottom w:val="nil"/>
              <w:right w:val="nil"/>
            </w:tcBorders>
            <w:shd w:val="clear" w:color="auto" w:fill="auto"/>
            <w:noWrap/>
            <w:vAlign w:val="bottom"/>
            <w:hideMark/>
          </w:tcPr>
          <w:p w14:paraId="2BEC658F"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c>
          <w:tcPr>
            <w:tcW w:w="1053" w:type="dxa"/>
            <w:tcBorders>
              <w:top w:val="nil"/>
              <w:left w:val="nil"/>
              <w:bottom w:val="nil"/>
              <w:right w:val="nil"/>
            </w:tcBorders>
            <w:shd w:val="clear" w:color="auto" w:fill="auto"/>
            <w:noWrap/>
            <w:vAlign w:val="bottom"/>
            <w:hideMark/>
          </w:tcPr>
          <w:p w14:paraId="2700F3FF"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c>
          <w:tcPr>
            <w:tcW w:w="960" w:type="dxa"/>
            <w:tcBorders>
              <w:top w:val="nil"/>
              <w:left w:val="nil"/>
              <w:bottom w:val="nil"/>
              <w:right w:val="nil"/>
            </w:tcBorders>
            <w:shd w:val="clear" w:color="auto" w:fill="auto"/>
            <w:noWrap/>
            <w:vAlign w:val="bottom"/>
            <w:hideMark/>
          </w:tcPr>
          <w:p w14:paraId="6A9D3754"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r>
      <w:tr w:rsidR="004C17C4" w:rsidRPr="00E57EAC" w14:paraId="54DFB0F9" w14:textId="77777777" w:rsidTr="004C17C4">
        <w:trPr>
          <w:trHeight w:val="288"/>
        </w:trPr>
        <w:tc>
          <w:tcPr>
            <w:tcW w:w="2798" w:type="dxa"/>
            <w:tcBorders>
              <w:top w:val="single" w:sz="8" w:space="0" w:color="auto"/>
              <w:left w:val="nil"/>
              <w:bottom w:val="single" w:sz="4" w:space="0" w:color="auto"/>
              <w:right w:val="nil"/>
            </w:tcBorders>
            <w:shd w:val="clear" w:color="auto" w:fill="auto"/>
            <w:noWrap/>
            <w:vAlign w:val="bottom"/>
            <w:hideMark/>
          </w:tcPr>
          <w:p w14:paraId="0EF9DA92" w14:textId="77777777" w:rsidR="004C17C4" w:rsidRPr="00E57EAC" w:rsidRDefault="004C17C4" w:rsidP="004C17C4">
            <w:pPr>
              <w:spacing w:line="240" w:lineRule="auto"/>
              <w:jc w:val="center"/>
              <w:rPr>
                <w:rFonts w:ascii="Calibri" w:eastAsia="Times New Roman" w:hAnsi="Calibri" w:cs="Calibri"/>
                <w:i/>
                <w:iCs/>
                <w:color w:val="000000"/>
                <w:lang w:val="en-IN"/>
              </w:rPr>
            </w:pPr>
            <w:r w:rsidRPr="00E57EAC">
              <w:rPr>
                <w:rFonts w:ascii="Calibri" w:eastAsia="Times New Roman" w:hAnsi="Calibri" w:cs="Calibri"/>
                <w:i/>
                <w:iCs/>
                <w:color w:val="000000"/>
                <w:lang w:val="en-IN"/>
              </w:rPr>
              <w:t> </w:t>
            </w:r>
          </w:p>
        </w:tc>
        <w:tc>
          <w:tcPr>
            <w:tcW w:w="1098" w:type="dxa"/>
            <w:tcBorders>
              <w:top w:val="single" w:sz="8" w:space="0" w:color="auto"/>
              <w:left w:val="nil"/>
              <w:bottom w:val="single" w:sz="4" w:space="0" w:color="auto"/>
              <w:right w:val="nil"/>
            </w:tcBorders>
            <w:shd w:val="clear" w:color="auto" w:fill="auto"/>
            <w:noWrap/>
            <w:vAlign w:val="bottom"/>
            <w:hideMark/>
          </w:tcPr>
          <w:p w14:paraId="2242DA00" w14:textId="77777777" w:rsidR="004C17C4" w:rsidRPr="00E57EAC" w:rsidRDefault="004C17C4" w:rsidP="004C17C4">
            <w:pPr>
              <w:spacing w:line="240" w:lineRule="auto"/>
              <w:jc w:val="center"/>
              <w:rPr>
                <w:rFonts w:ascii="Calibri" w:eastAsia="Times New Roman" w:hAnsi="Calibri" w:cs="Calibri"/>
                <w:i/>
                <w:iCs/>
                <w:color w:val="000000"/>
                <w:lang w:val="en-IN"/>
              </w:rPr>
            </w:pPr>
            <w:r w:rsidRPr="00E57EAC">
              <w:rPr>
                <w:rFonts w:ascii="Calibri" w:eastAsia="Times New Roman" w:hAnsi="Calibri" w:cs="Calibri"/>
                <w:i/>
                <w:iCs/>
                <w:color w:val="000000"/>
                <w:lang w:val="en-IN"/>
              </w:rPr>
              <w:t>Variable 1</w:t>
            </w:r>
          </w:p>
        </w:tc>
        <w:tc>
          <w:tcPr>
            <w:tcW w:w="1053" w:type="dxa"/>
            <w:tcBorders>
              <w:top w:val="single" w:sz="8" w:space="0" w:color="auto"/>
              <w:left w:val="nil"/>
              <w:bottom w:val="single" w:sz="4" w:space="0" w:color="auto"/>
              <w:right w:val="nil"/>
            </w:tcBorders>
            <w:shd w:val="clear" w:color="auto" w:fill="auto"/>
            <w:noWrap/>
            <w:vAlign w:val="bottom"/>
            <w:hideMark/>
          </w:tcPr>
          <w:p w14:paraId="79B1E5FF" w14:textId="77777777" w:rsidR="004C17C4" w:rsidRPr="00E57EAC" w:rsidRDefault="004C17C4" w:rsidP="004C17C4">
            <w:pPr>
              <w:spacing w:line="240" w:lineRule="auto"/>
              <w:jc w:val="center"/>
              <w:rPr>
                <w:rFonts w:ascii="Calibri" w:eastAsia="Times New Roman" w:hAnsi="Calibri" w:cs="Calibri"/>
                <w:i/>
                <w:iCs/>
                <w:color w:val="000000"/>
                <w:lang w:val="en-IN"/>
              </w:rPr>
            </w:pPr>
            <w:r w:rsidRPr="00E57EAC">
              <w:rPr>
                <w:rFonts w:ascii="Calibri" w:eastAsia="Times New Roman" w:hAnsi="Calibri" w:cs="Calibri"/>
                <w:i/>
                <w:iCs/>
                <w:color w:val="000000"/>
                <w:lang w:val="en-IN"/>
              </w:rPr>
              <w:t>Variable 2</w:t>
            </w:r>
          </w:p>
        </w:tc>
        <w:tc>
          <w:tcPr>
            <w:tcW w:w="960" w:type="dxa"/>
            <w:tcBorders>
              <w:top w:val="nil"/>
              <w:left w:val="nil"/>
              <w:bottom w:val="nil"/>
              <w:right w:val="nil"/>
            </w:tcBorders>
            <w:shd w:val="clear" w:color="auto" w:fill="auto"/>
            <w:noWrap/>
            <w:vAlign w:val="bottom"/>
            <w:hideMark/>
          </w:tcPr>
          <w:p w14:paraId="38D16A16" w14:textId="77777777" w:rsidR="004C17C4" w:rsidRPr="00E57EAC" w:rsidRDefault="004C17C4" w:rsidP="004C17C4">
            <w:pPr>
              <w:spacing w:line="240" w:lineRule="auto"/>
              <w:jc w:val="center"/>
              <w:rPr>
                <w:rFonts w:ascii="Calibri" w:eastAsia="Times New Roman" w:hAnsi="Calibri" w:cs="Calibri"/>
                <w:i/>
                <w:iCs/>
                <w:color w:val="000000"/>
                <w:lang w:val="en-IN"/>
              </w:rPr>
            </w:pPr>
          </w:p>
        </w:tc>
      </w:tr>
      <w:tr w:rsidR="004C17C4" w:rsidRPr="00E57EAC" w14:paraId="582CA3C8" w14:textId="77777777" w:rsidTr="004C17C4">
        <w:trPr>
          <w:trHeight w:val="288"/>
        </w:trPr>
        <w:tc>
          <w:tcPr>
            <w:tcW w:w="2798" w:type="dxa"/>
            <w:tcBorders>
              <w:top w:val="nil"/>
              <w:left w:val="nil"/>
              <w:bottom w:val="nil"/>
              <w:right w:val="nil"/>
            </w:tcBorders>
            <w:shd w:val="clear" w:color="auto" w:fill="auto"/>
            <w:noWrap/>
            <w:vAlign w:val="bottom"/>
            <w:hideMark/>
          </w:tcPr>
          <w:p w14:paraId="24951846"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Mean</w:t>
            </w:r>
          </w:p>
        </w:tc>
        <w:tc>
          <w:tcPr>
            <w:tcW w:w="1098" w:type="dxa"/>
            <w:tcBorders>
              <w:top w:val="nil"/>
              <w:left w:val="nil"/>
              <w:bottom w:val="nil"/>
              <w:right w:val="nil"/>
            </w:tcBorders>
            <w:shd w:val="clear" w:color="auto" w:fill="auto"/>
            <w:noWrap/>
            <w:vAlign w:val="bottom"/>
            <w:hideMark/>
          </w:tcPr>
          <w:p w14:paraId="06D10AC7"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76.325</w:t>
            </w:r>
          </w:p>
        </w:tc>
        <w:tc>
          <w:tcPr>
            <w:tcW w:w="1053" w:type="dxa"/>
            <w:tcBorders>
              <w:top w:val="nil"/>
              <w:left w:val="nil"/>
              <w:bottom w:val="nil"/>
              <w:right w:val="nil"/>
            </w:tcBorders>
            <w:shd w:val="clear" w:color="auto" w:fill="auto"/>
            <w:noWrap/>
            <w:vAlign w:val="bottom"/>
            <w:hideMark/>
          </w:tcPr>
          <w:p w14:paraId="1C972380"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73.775</w:t>
            </w:r>
          </w:p>
        </w:tc>
        <w:tc>
          <w:tcPr>
            <w:tcW w:w="960" w:type="dxa"/>
            <w:tcBorders>
              <w:top w:val="nil"/>
              <w:left w:val="nil"/>
              <w:bottom w:val="nil"/>
              <w:right w:val="nil"/>
            </w:tcBorders>
            <w:shd w:val="clear" w:color="auto" w:fill="auto"/>
            <w:noWrap/>
            <w:vAlign w:val="bottom"/>
            <w:hideMark/>
          </w:tcPr>
          <w:p w14:paraId="6D39A99B" w14:textId="77777777" w:rsidR="004C17C4" w:rsidRPr="00E57EAC" w:rsidRDefault="004C17C4" w:rsidP="004C17C4">
            <w:pPr>
              <w:spacing w:line="240" w:lineRule="auto"/>
              <w:jc w:val="right"/>
              <w:rPr>
                <w:rFonts w:ascii="Calibri" w:eastAsia="Times New Roman" w:hAnsi="Calibri" w:cs="Calibri"/>
                <w:color w:val="000000"/>
                <w:lang w:val="en-IN"/>
              </w:rPr>
            </w:pPr>
          </w:p>
        </w:tc>
      </w:tr>
      <w:tr w:rsidR="004C17C4" w:rsidRPr="00E57EAC" w14:paraId="109EBAF4" w14:textId="77777777" w:rsidTr="004C17C4">
        <w:trPr>
          <w:trHeight w:val="288"/>
        </w:trPr>
        <w:tc>
          <w:tcPr>
            <w:tcW w:w="2798" w:type="dxa"/>
            <w:tcBorders>
              <w:top w:val="nil"/>
              <w:left w:val="nil"/>
              <w:bottom w:val="nil"/>
              <w:right w:val="nil"/>
            </w:tcBorders>
            <w:shd w:val="clear" w:color="auto" w:fill="auto"/>
            <w:noWrap/>
            <w:vAlign w:val="bottom"/>
            <w:hideMark/>
          </w:tcPr>
          <w:p w14:paraId="43940EE4"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Variance</w:t>
            </w:r>
          </w:p>
        </w:tc>
        <w:tc>
          <w:tcPr>
            <w:tcW w:w="1098" w:type="dxa"/>
            <w:tcBorders>
              <w:top w:val="nil"/>
              <w:left w:val="nil"/>
              <w:bottom w:val="nil"/>
              <w:right w:val="nil"/>
            </w:tcBorders>
            <w:shd w:val="clear" w:color="auto" w:fill="auto"/>
            <w:noWrap/>
            <w:vAlign w:val="bottom"/>
            <w:hideMark/>
          </w:tcPr>
          <w:p w14:paraId="220C1580"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101.4164</w:t>
            </w:r>
          </w:p>
        </w:tc>
        <w:tc>
          <w:tcPr>
            <w:tcW w:w="1053" w:type="dxa"/>
            <w:tcBorders>
              <w:top w:val="nil"/>
              <w:left w:val="nil"/>
              <w:bottom w:val="nil"/>
              <w:right w:val="nil"/>
            </w:tcBorders>
            <w:shd w:val="clear" w:color="auto" w:fill="auto"/>
            <w:noWrap/>
            <w:vAlign w:val="bottom"/>
            <w:hideMark/>
          </w:tcPr>
          <w:p w14:paraId="44A18CB7"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100.0279</w:t>
            </w:r>
          </w:p>
        </w:tc>
        <w:tc>
          <w:tcPr>
            <w:tcW w:w="960" w:type="dxa"/>
            <w:tcBorders>
              <w:top w:val="nil"/>
              <w:left w:val="nil"/>
              <w:bottom w:val="nil"/>
              <w:right w:val="nil"/>
            </w:tcBorders>
            <w:shd w:val="clear" w:color="auto" w:fill="auto"/>
            <w:noWrap/>
            <w:vAlign w:val="bottom"/>
            <w:hideMark/>
          </w:tcPr>
          <w:p w14:paraId="04A031AF" w14:textId="77777777" w:rsidR="004C17C4" w:rsidRPr="00E57EAC" w:rsidRDefault="004C17C4" w:rsidP="004C17C4">
            <w:pPr>
              <w:spacing w:line="240" w:lineRule="auto"/>
              <w:jc w:val="right"/>
              <w:rPr>
                <w:rFonts w:ascii="Calibri" w:eastAsia="Times New Roman" w:hAnsi="Calibri" w:cs="Calibri"/>
                <w:color w:val="000000"/>
                <w:lang w:val="en-IN"/>
              </w:rPr>
            </w:pPr>
          </w:p>
        </w:tc>
      </w:tr>
      <w:tr w:rsidR="004C17C4" w:rsidRPr="00E57EAC" w14:paraId="7790E1EA" w14:textId="77777777" w:rsidTr="004C17C4">
        <w:trPr>
          <w:trHeight w:val="288"/>
        </w:trPr>
        <w:tc>
          <w:tcPr>
            <w:tcW w:w="2798" w:type="dxa"/>
            <w:tcBorders>
              <w:top w:val="nil"/>
              <w:left w:val="nil"/>
              <w:bottom w:val="nil"/>
              <w:right w:val="nil"/>
            </w:tcBorders>
            <w:shd w:val="clear" w:color="auto" w:fill="auto"/>
            <w:noWrap/>
            <w:vAlign w:val="bottom"/>
            <w:hideMark/>
          </w:tcPr>
          <w:p w14:paraId="3476D4D8"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Observations</w:t>
            </w:r>
          </w:p>
        </w:tc>
        <w:tc>
          <w:tcPr>
            <w:tcW w:w="1098" w:type="dxa"/>
            <w:tcBorders>
              <w:top w:val="nil"/>
              <w:left w:val="nil"/>
              <w:bottom w:val="nil"/>
              <w:right w:val="nil"/>
            </w:tcBorders>
            <w:shd w:val="clear" w:color="auto" w:fill="auto"/>
            <w:noWrap/>
            <w:vAlign w:val="bottom"/>
            <w:hideMark/>
          </w:tcPr>
          <w:p w14:paraId="4DD030C5"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8</w:t>
            </w:r>
          </w:p>
        </w:tc>
        <w:tc>
          <w:tcPr>
            <w:tcW w:w="1053" w:type="dxa"/>
            <w:tcBorders>
              <w:top w:val="nil"/>
              <w:left w:val="nil"/>
              <w:bottom w:val="nil"/>
              <w:right w:val="nil"/>
            </w:tcBorders>
            <w:shd w:val="clear" w:color="auto" w:fill="auto"/>
            <w:noWrap/>
            <w:vAlign w:val="bottom"/>
            <w:hideMark/>
          </w:tcPr>
          <w:p w14:paraId="46EBC84A"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8</w:t>
            </w:r>
          </w:p>
        </w:tc>
        <w:tc>
          <w:tcPr>
            <w:tcW w:w="960" w:type="dxa"/>
            <w:tcBorders>
              <w:top w:val="nil"/>
              <w:left w:val="nil"/>
              <w:bottom w:val="nil"/>
              <w:right w:val="nil"/>
            </w:tcBorders>
            <w:shd w:val="clear" w:color="auto" w:fill="auto"/>
            <w:noWrap/>
            <w:vAlign w:val="bottom"/>
            <w:hideMark/>
          </w:tcPr>
          <w:p w14:paraId="5E6F86BD" w14:textId="77777777" w:rsidR="004C17C4" w:rsidRPr="00E57EAC" w:rsidRDefault="004C17C4" w:rsidP="004C17C4">
            <w:pPr>
              <w:spacing w:line="240" w:lineRule="auto"/>
              <w:jc w:val="right"/>
              <w:rPr>
                <w:rFonts w:ascii="Calibri" w:eastAsia="Times New Roman" w:hAnsi="Calibri" w:cs="Calibri"/>
                <w:color w:val="000000"/>
                <w:lang w:val="en-IN"/>
              </w:rPr>
            </w:pPr>
          </w:p>
        </w:tc>
      </w:tr>
      <w:tr w:rsidR="004C17C4" w:rsidRPr="00E57EAC" w14:paraId="74C46D71" w14:textId="77777777" w:rsidTr="004C17C4">
        <w:trPr>
          <w:trHeight w:val="288"/>
        </w:trPr>
        <w:tc>
          <w:tcPr>
            <w:tcW w:w="2798" w:type="dxa"/>
            <w:tcBorders>
              <w:top w:val="nil"/>
              <w:left w:val="nil"/>
              <w:bottom w:val="nil"/>
              <w:right w:val="nil"/>
            </w:tcBorders>
            <w:shd w:val="clear" w:color="auto" w:fill="auto"/>
            <w:noWrap/>
            <w:vAlign w:val="bottom"/>
            <w:hideMark/>
          </w:tcPr>
          <w:p w14:paraId="0C37C55F"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Pearson Correlation</w:t>
            </w:r>
          </w:p>
        </w:tc>
        <w:tc>
          <w:tcPr>
            <w:tcW w:w="1098" w:type="dxa"/>
            <w:tcBorders>
              <w:top w:val="nil"/>
              <w:left w:val="nil"/>
              <w:bottom w:val="nil"/>
              <w:right w:val="nil"/>
            </w:tcBorders>
            <w:shd w:val="clear" w:color="auto" w:fill="auto"/>
            <w:noWrap/>
            <w:vAlign w:val="bottom"/>
            <w:hideMark/>
          </w:tcPr>
          <w:p w14:paraId="529B8EA0"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0.996052</w:t>
            </w:r>
          </w:p>
        </w:tc>
        <w:tc>
          <w:tcPr>
            <w:tcW w:w="1053" w:type="dxa"/>
            <w:tcBorders>
              <w:top w:val="nil"/>
              <w:left w:val="nil"/>
              <w:bottom w:val="nil"/>
              <w:right w:val="nil"/>
            </w:tcBorders>
            <w:shd w:val="clear" w:color="auto" w:fill="auto"/>
            <w:noWrap/>
            <w:vAlign w:val="bottom"/>
            <w:hideMark/>
          </w:tcPr>
          <w:p w14:paraId="34BB640C" w14:textId="77777777" w:rsidR="004C17C4" w:rsidRPr="00E57EAC" w:rsidRDefault="004C17C4" w:rsidP="004C17C4">
            <w:pPr>
              <w:spacing w:line="240" w:lineRule="auto"/>
              <w:jc w:val="right"/>
              <w:rPr>
                <w:rFonts w:ascii="Calibri" w:eastAsia="Times New Roman" w:hAnsi="Calibri" w:cs="Calibri"/>
                <w:color w:val="000000"/>
                <w:lang w:val="en-IN"/>
              </w:rPr>
            </w:pPr>
          </w:p>
        </w:tc>
        <w:tc>
          <w:tcPr>
            <w:tcW w:w="960" w:type="dxa"/>
            <w:tcBorders>
              <w:top w:val="nil"/>
              <w:left w:val="nil"/>
              <w:bottom w:val="nil"/>
              <w:right w:val="nil"/>
            </w:tcBorders>
            <w:shd w:val="clear" w:color="auto" w:fill="auto"/>
            <w:noWrap/>
            <w:vAlign w:val="bottom"/>
            <w:hideMark/>
          </w:tcPr>
          <w:p w14:paraId="13F9E49F"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r>
      <w:tr w:rsidR="004C17C4" w:rsidRPr="00E57EAC" w14:paraId="66F90AF1" w14:textId="77777777" w:rsidTr="004C17C4">
        <w:trPr>
          <w:trHeight w:val="288"/>
        </w:trPr>
        <w:tc>
          <w:tcPr>
            <w:tcW w:w="2798" w:type="dxa"/>
            <w:tcBorders>
              <w:top w:val="nil"/>
              <w:left w:val="nil"/>
              <w:bottom w:val="nil"/>
              <w:right w:val="nil"/>
            </w:tcBorders>
            <w:shd w:val="clear" w:color="auto" w:fill="auto"/>
            <w:noWrap/>
            <w:vAlign w:val="bottom"/>
            <w:hideMark/>
          </w:tcPr>
          <w:p w14:paraId="2EA78568"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Hypothesized Mean Difference</w:t>
            </w:r>
          </w:p>
        </w:tc>
        <w:tc>
          <w:tcPr>
            <w:tcW w:w="1098" w:type="dxa"/>
            <w:tcBorders>
              <w:top w:val="nil"/>
              <w:left w:val="nil"/>
              <w:bottom w:val="nil"/>
              <w:right w:val="nil"/>
            </w:tcBorders>
            <w:shd w:val="clear" w:color="auto" w:fill="auto"/>
            <w:noWrap/>
            <w:vAlign w:val="bottom"/>
            <w:hideMark/>
          </w:tcPr>
          <w:p w14:paraId="6BB5BC46"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0</w:t>
            </w:r>
          </w:p>
        </w:tc>
        <w:tc>
          <w:tcPr>
            <w:tcW w:w="1053" w:type="dxa"/>
            <w:tcBorders>
              <w:top w:val="nil"/>
              <w:left w:val="nil"/>
              <w:bottom w:val="nil"/>
              <w:right w:val="nil"/>
            </w:tcBorders>
            <w:shd w:val="clear" w:color="auto" w:fill="auto"/>
            <w:noWrap/>
            <w:vAlign w:val="bottom"/>
            <w:hideMark/>
          </w:tcPr>
          <w:p w14:paraId="3604ACEF" w14:textId="77777777" w:rsidR="004C17C4" w:rsidRPr="00E57EAC" w:rsidRDefault="004C17C4" w:rsidP="004C17C4">
            <w:pPr>
              <w:spacing w:line="240" w:lineRule="auto"/>
              <w:jc w:val="right"/>
              <w:rPr>
                <w:rFonts w:ascii="Calibri" w:eastAsia="Times New Roman" w:hAnsi="Calibri" w:cs="Calibri"/>
                <w:color w:val="000000"/>
                <w:lang w:val="en-IN"/>
              </w:rPr>
            </w:pPr>
          </w:p>
        </w:tc>
        <w:tc>
          <w:tcPr>
            <w:tcW w:w="960" w:type="dxa"/>
            <w:tcBorders>
              <w:top w:val="nil"/>
              <w:left w:val="nil"/>
              <w:bottom w:val="nil"/>
              <w:right w:val="nil"/>
            </w:tcBorders>
            <w:shd w:val="clear" w:color="auto" w:fill="auto"/>
            <w:noWrap/>
            <w:vAlign w:val="bottom"/>
            <w:hideMark/>
          </w:tcPr>
          <w:p w14:paraId="6C6B2F0E"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r>
      <w:tr w:rsidR="004C17C4" w:rsidRPr="00E57EAC" w14:paraId="22EB628A" w14:textId="77777777" w:rsidTr="004C17C4">
        <w:trPr>
          <w:trHeight w:val="288"/>
        </w:trPr>
        <w:tc>
          <w:tcPr>
            <w:tcW w:w="2798" w:type="dxa"/>
            <w:tcBorders>
              <w:top w:val="nil"/>
              <w:left w:val="nil"/>
              <w:bottom w:val="nil"/>
              <w:right w:val="nil"/>
            </w:tcBorders>
            <w:shd w:val="clear" w:color="auto" w:fill="auto"/>
            <w:noWrap/>
            <w:vAlign w:val="bottom"/>
            <w:hideMark/>
          </w:tcPr>
          <w:p w14:paraId="7B25BE40"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df</w:t>
            </w:r>
          </w:p>
        </w:tc>
        <w:tc>
          <w:tcPr>
            <w:tcW w:w="1098" w:type="dxa"/>
            <w:tcBorders>
              <w:top w:val="nil"/>
              <w:left w:val="nil"/>
              <w:bottom w:val="nil"/>
              <w:right w:val="nil"/>
            </w:tcBorders>
            <w:shd w:val="clear" w:color="auto" w:fill="auto"/>
            <w:noWrap/>
            <w:vAlign w:val="bottom"/>
            <w:hideMark/>
          </w:tcPr>
          <w:p w14:paraId="7200A35E"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7</w:t>
            </w:r>
          </w:p>
        </w:tc>
        <w:tc>
          <w:tcPr>
            <w:tcW w:w="1053" w:type="dxa"/>
            <w:tcBorders>
              <w:top w:val="nil"/>
              <w:left w:val="nil"/>
              <w:bottom w:val="nil"/>
              <w:right w:val="nil"/>
            </w:tcBorders>
            <w:shd w:val="clear" w:color="auto" w:fill="auto"/>
            <w:noWrap/>
            <w:vAlign w:val="bottom"/>
            <w:hideMark/>
          </w:tcPr>
          <w:p w14:paraId="1D8852BF" w14:textId="77777777" w:rsidR="004C17C4" w:rsidRPr="00E57EAC" w:rsidRDefault="004C17C4" w:rsidP="004C17C4">
            <w:pPr>
              <w:spacing w:line="240" w:lineRule="auto"/>
              <w:jc w:val="right"/>
              <w:rPr>
                <w:rFonts w:ascii="Calibri" w:eastAsia="Times New Roman" w:hAnsi="Calibri" w:cs="Calibri"/>
                <w:color w:val="000000"/>
                <w:lang w:val="en-IN"/>
              </w:rPr>
            </w:pPr>
          </w:p>
        </w:tc>
        <w:tc>
          <w:tcPr>
            <w:tcW w:w="960" w:type="dxa"/>
            <w:tcBorders>
              <w:top w:val="nil"/>
              <w:left w:val="nil"/>
              <w:bottom w:val="nil"/>
              <w:right w:val="nil"/>
            </w:tcBorders>
            <w:shd w:val="clear" w:color="auto" w:fill="auto"/>
            <w:noWrap/>
            <w:vAlign w:val="bottom"/>
            <w:hideMark/>
          </w:tcPr>
          <w:p w14:paraId="11DB3E22"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r>
      <w:tr w:rsidR="004C17C4" w:rsidRPr="00E57EAC" w14:paraId="047AAE69" w14:textId="77777777" w:rsidTr="004C17C4">
        <w:trPr>
          <w:trHeight w:val="288"/>
        </w:trPr>
        <w:tc>
          <w:tcPr>
            <w:tcW w:w="2798" w:type="dxa"/>
            <w:tcBorders>
              <w:top w:val="nil"/>
              <w:left w:val="nil"/>
              <w:bottom w:val="nil"/>
              <w:right w:val="nil"/>
            </w:tcBorders>
            <w:shd w:val="clear" w:color="auto" w:fill="auto"/>
            <w:noWrap/>
            <w:vAlign w:val="bottom"/>
            <w:hideMark/>
          </w:tcPr>
          <w:p w14:paraId="3B3006D9"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t Stat</w:t>
            </w:r>
          </w:p>
        </w:tc>
        <w:tc>
          <w:tcPr>
            <w:tcW w:w="1098" w:type="dxa"/>
            <w:tcBorders>
              <w:top w:val="nil"/>
              <w:left w:val="nil"/>
              <w:bottom w:val="nil"/>
              <w:right w:val="nil"/>
            </w:tcBorders>
            <w:shd w:val="clear" w:color="auto" w:fill="auto"/>
            <w:noWrap/>
            <w:vAlign w:val="bottom"/>
            <w:hideMark/>
          </w:tcPr>
          <w:p w14:paraId="3C838DF2"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8.063808</w:t>
            </w:r>
          </w:p>
        </w:tc>
        <w:tc>
          <w:tcPr>
            <w:tcW w:w="1053" w:type="dxa"/>
            <w:tcBorders>
              <w:top w:val="nil"/>
              <w:left w:val="nil"/>
              <w:bottom w:val="nil"/>
              <w:right w:val="nil"/>
            </w:tcBorders>
            <w:shd w:val="clear" w:color="auto" w:fill="auto"/>
            <w:noWrap/>
            <w:vAlign w:val="bottom"/>
            <w:hideMark/>
          </w:tcPr>
          <w:p w14:paraId="1DE951F6" w14:textId="77777777" w:rsidR="004C17C4" w:rsidRPr="00E57EAC" w:rsidRDefault="004C17C4" w:rsidP="004C17C4">
            <w:pPr>
              <w:spacing w:line="240" w:lineRule="auto"/>
              <w:jc w:val="right"/>
              <w:rPr>
                <w:rFonts w:ascii="Calibri" w:eastAsia="Times New Roman" w:hAnsi="Calibri" w:cs="Calibri"/>
                <w:color w:val="000000"/>
                <w:lang w:val="en-IN"/>
              </w:rPr>
            </w:pPr>
          </w:p>
        </w:tc>
        <w:tc>
          <w:tcPr>
            <w:tcW w:w="960" w:type="dxa"/>
            <w:tcBorders>
              <w:top w:val="nil"/>
              <w:left w:val="nil"/>
              <w:bottom w:val="nil"/>
              <w:right w:val="nil"/>
            </w:tcBorders>
            <w:shd w:val="clear" w:color="auto" w:fill="auto"/>
            <w:noWrap/>
            <w:vAlign w:val="bottom"/>
            <w:hideMark/>
          </w:tcPr>
          <w:p w14:paraId="1AFA0411"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r>
      <w:tr w:rsidR="004C17C4" w:rsidRPr="00E57EAC" w14:paraId="43B5090D" w14:textId="77777777" w:rsidTr="004C17C4">
        <w:trPr>
          <w:trHeight w:val="288"/>
        </w:trPr>
        <w:tc>
          <w:tcPr>
            <w:tcW w:w="2798" w:type="dxa"/>
            <w:tcBorders>
              <w:top w:val="nil"/>
              <w:left w:val="nil"/>
              <w:bottom w:val="nil"/>
              <w:right w:val="nil"/>
            </w:tcBorders>
            <w:shd w:val="clear" w:color="auto" w:fill="auto"/>
            <w:noWrap/>
            <w:vAlign w:val="bottom"/>
            <w:hideMark/>
          </w:tcPr>
          <w:p w14:paraId="7181A864"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P(T&lt;=t) one-tail</w:t>
            </w:r>
          </w:p>
        </w:tc>
        <w:tc>
          <w:tcPr>
            <w:tcW w:w="1098" w:type="dxa"/>
            <w:tcBorders>
              <w:top w:val="nil"/>
              <w:left w:val="nil"/>
              <w:bottom w:val="nil"/>
              <w:right w:val="nil"/>
            </w:tcBorders>
            <w:shd w:val="clear" w:color="auto" w:fill="auto"/>
            <w:noWrap/>
            <w:vAlign w:val="bottom"/>
            <w:hideMark/>
          </w:tcPr>
          <w:p w14:paraId="1625F1A7"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0.00430%</w:t>
            </w:r>
          </w:p>
        </w:tc>
        <w:tc>
          <w:tcPr>
            <w:tcW w:w="1053" w:type="dxa"/>
            <w:tcBorders>
              <w:top w:val="nil"/>
              <w:left w:val="nil"/>
              <w:bottom w:val="nil"/>
              <w:right w:val="nil"/>
            </w:tcBorders>
            <w:shd w:val="clear" w:color="auto" w:fill="auto"/>
            <w:noWrap/>
            <w:vAlign w:val="bottom"/>
            <w:hideMark/>
          </w:tcPr>
          <w:p w14:paraId="48B447BE" w14:textId="77777777" w:rsidR="004C17C4" w:rsidRPr="00E57EAC" w:rsidRDefault="004C17C4" w:rsidP="004C17C4">
            <w:pPr>
              <w:spacing w:line="240" w:lineRule="auto"/>
              <w:jc w:val="right"/>
              <w:rPr>
                <w:rFonts w:ascii="Calibri" w:eastAsia="Times New Roman" w:hAnsi="Calibri" w:cs="Calibri"/>
                <w:color w:val="000000"/>
                <w:lang w:val="en-IN"/>
              </w:rPr>
            </w:pPr>
          </w:p>
        </w:tc>
        <w:tc>
          <w:tcPr>
            <w:tcW w:w="960" w:type="dxa"/>
            <w:tcBorders>
              <w:top w:val="nil"/>
              <w:left w:val="nil"/>
              <w:bottom w:val="nil"/>
              <w:right w:val="nil"/>
            </w:tcBorders>
            <w:shd w:val="clear" w:color="auto" w:fill="auto"/>
            <w:noWrap/>
            <w:vAlign w:val="bottom"/>
            <w:hideMark/>
          </w:tcPr>
          <w:p w14:paraId="47312714"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r>
      <w:tr w:rsidR="004C17C4" w:rsidRPr="00E57EAC" w14:paraId="4AABD5D3" w14:textId="77777777" w:rsidTr="004C17C4">
        <w:trPr>
          <w:trHeight w:val="288"/>
        </w:trPr>
        <w:tc>
          <w:tcPr>
            <w:tcW w:w="2798" w:type="dxa"/>
            <w:tcBorders>
              <w:top w:val="nil"/>
              <w:left w:val="nil"/>
              <w:bottom w:val="nil"/>
              <w:right w:val="nil"/>
            </w:tcBorders>
            <w:shd w:val="clear" w:color="auto" w:fill="auto"/>
            <w:noWrap/>
            <w:vAlign w:val="bottom"/>
            <w:hideMark/>
          </w:tcPr>
          <w:p w14:paraId="132908F3"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t Critical one-tail</w:t>
            </w:r>
          </w:p>
        </w:tc>
        <w:tc>
          <w:tcPr>
            <w:tcW w:w="1098" w:type="dxa"/>
            <w:tcBorders>
              <w:top w:val="nil"/>
              <w:left w:val="nil"/>
              <w:bottom w:val="nil"/>
              <w:right w:val="nil"/>
            </w:tcBorders>
            <w:shd w:val="clear" w:color="auto" w:fill="auto"/>
            <w:noWrap/>
            <w:vAlign w:val="bottom"/>
            <w:hideMark/>
          </w:tcPr>
          <w:p w14:paraId="284901DC"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1.894579</w:t>
            </w:r>
          </w:p>
        </w:tc>
        <w:tc>
          <w:tcPr>
            <w:tcW w:w="1053" w:type="dxa"/>
            <w:tcBorders>
              <w:top w:val="nil"/>
              <w:left w:val="nil"/>
              <w:bottom w:val="nil"/>
              <w:right w:val="nil"/>
            </w:tcBorders>
            <w:shd w:val="clear" w:color="auto" w:fill="auto"/>
            <w:noWrap/>
            <w:vAlign w:val="bottom"/>
            <w:hideMark/>
          </w:tcPr>
          <w:p w14:paraId="13D91583" w14:textId="77777777" w:rsidR="004C17C4" w:rsidRPr="00E57EAC" w:rsidRDefault="004C17C4" w:rsidP="004C17C4">
            <w:pPr>
              <w:spacing w:line="240" w:lineRule="auto"/>
              <w:jc w:val="right"/>
              <w:rPr>
                <w:rFonts w:ascii="Calibri" w:eastAsia="Times New Roman" w:hAnsi="Calibri" w:cs="Calibri"/>
                <w:color w:val="000000"/>
                <w:lang w:val="en-IN"/>
              </w:rPr>
            </w:pPr>
          </w:p>
        </w:tc>
        <w:tc>
          <w:tcPr>
            <w:tcW w:w="960" w:type="dxa"/>
            <w:tcBorders>
              <w:top w:val="nil"/>
              <w:left w:val="nil"/>
              <w:bottom w:val="nil"/>
              <w:right w:val="nil"/>
            </w:tcBorders>
            <w:shd w:val="clear" w:color="auto" w:fill="auto"/>
            <w:noWrap/>
            <w:vAlign w:val="bottom"/>
            <w:hideMark/>
          </w:tcPr>
          <w:p w14:paraId="0A1B0C19"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r>
      <w:tr w:rsidR="004C17C4" w:rsidRPr="00E57EAC" w14:paraId="4D0F6D30" w14:textId="77777777" w:rsidTr="004C17C4">
        <w:trPr>
          <w:trHeight w:val="288"/>
        </w:trPr>
        <w:tc>
          <w:tcPr>
            <w:tcW w:w="2798" w:type="dxa"/>
            <w:tcBorders>
              <w:top w:val="nil"/>
              <w:left w:val="nil"/>
              <w:bottom w:val="nil"/>
              <w:right w:val="nil"/>
            </w:tcBorders>
            <w:shd w:val="clear" w:color="auto" w:fill="auto"/>
            <w:noWrap/>
            <w:vAlign w:val="bottom"/>
            <w:hideMark/>
          </w:tcPr>
          <w:p w14:paraId="3D36E914"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P(T&lt;=t) two-tail</w:t>
            </w:r>
          </w:p>
        </w:tc>
        <w:tc>
          <w:tcPr>
            <w:tcW w:w="1098" w:type="dxa"/>
            <w:tcBorders>
              <w:top w:val="nil"/>
              <w:left w:val="nil"/>
              <w:bottom w:val="nil"/>
              <w:right w:val="nil"/>
            </w:tcBorders>
            <w:shd w:val="clear" w:color="auto" w:fill="auto"/>
            <w:noWrap/>
            <w:vAlign w:val="bottom"/>
            <w:hideMark/>
          </w:tcPr>
          <w:p w14:paraId="7E986D8B"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0.0087%</w:t>
            </w:r>
          </w:p>
        </w:tc>
        <w:tc>
          <w:tcPr>
            <w:tcW w:w="1053" w:type="dxa"/>
            <w:tcBorders>
              <w:top w:val="nil"/>
              <w:left w:val="nil"/>
              <w:bottom w:val="nil"/>
              <w:right w:val="nil"/>
            </w:tcBorders>
            <w:shd w:val="clear" w:color="auto" w:fill="auto"/>
            <w:noWrap/>
            <w:vAlign w:val="bottom"/>
            <w:hideMark/>
          </w:tcPr>
          <w:p w14:paraId="38AF6010" w14:textId="77777777" w:rsidR="004C17C4" w:rsidRPr="00E57EAC" w:rsidRDefault="004C17C4" w:rsidP="004C17C4">
            <w:pPr>
              <w:spacing w:line="240" w:lineRule="auto"/>
              <w:jc w:val="right"/>
              <w:rPr>
                <w:rFonts w:ascii="Calibri" w:eastAsia="Times New Roman" w:hAnsi="Calibri" w:cs="Calibri"/>
                <w:color w:val="000000"/>
                <w:lang w:val="en-IN"/>
              </w:rPr>
            </w:pPr>
          </w:p>
        </w:tc>
        <w:tc>
          <w:tcPr>
            <w:tcW w:w="960" w:type="dxa"/>
            <w:tcBorders>
              <w:top w:val="nil"/>
              <w:left w:val="nil"/>
              <w:bottom w:val="nil"/>
              <w:right w:val="nil"/>
            </w:tcBorders>
            <w:shd w:val="clear" w:color="auto" w:fill="auto"/>
            <w:noWrap/>
            <w:vAlign w:val="bottom"/>
            <w:hideMark/>
          </w:tcPr>
          <w:p w14:paraId="3B051550"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r>
      <w:tr w:rsidR="004C17C4" w:rsidRPr="00E57EAC" w14:paraId="459E3A3D" w14:textId="77777777" w:rsidTr="004C17C4">
        <w:trPr>
          <w:trHeight w:val="300"/>
        </w:trPr>
        <w:tc>
          <w:tcPr>
            <w:tcW w:w="2798" w:type="dxa"/>
            <w:tcBorders>
              <w:top w:val="nil"/>
              <w:left w:val="nil"/>
              <w:bottom w:val="single" w:sz="8" w:space="0" w:color="auto"/>
              <w:right w:val="nil"/>
            </w:tcBorders>
            <w:shd w:val="clear" w:color="auto" w:fill="auto"/>
            <w:noWrap/>
            <w:vAlign w:val="bottom"/>
            <w:hideMark/>
          </w:tcPr>
          <w:p w14:paraId="63DC9D15"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t Critical two-tail</w:t>
            </w:r>
          </w:p>
        </w:tc>
        <w:tc>
          <w:tcPr>
            <w:tcW w:w="1098" w:type="dxa"/>
            <w:tcBorders>
              <w:top w:val="nil"/>
              <w:left w:val="nil"/>
              <w:bottom w:val="single" w:sz="8" w:space="0" w:color="auto"/>
              <w:right w:val="nil"/>
            </w:tcBorders>
            <w:shd w:val="clear" w:color="auto" w:fill="auto"/>
            <w:noWrap/>
            <w:vAlign w:val="bottom"/>
            <w:hideMark/>
          </w:tcPr>
          <w:p w14:paraId="218315E2" w14:textId="77777777" w:rsidR="004C17C4" w:rsidRPr="00E57EAC" w:rsidRDefault="004C17C4" w:rsidP="004C17C4">
            <w:pPr>
              <w:spacing w:line="240" w:lineRule="auto"/>
              <w:jc w:val="right"/>
              <w:rPr>
                <w:rFonts w:ascii="Calibri" w:eastAsia="Times New Roman" w:hAnsi="Calibri" w:cs="Calibri"/>
                <w:color w:val="000000"/>
                <w:lang w:val="en-IN"/>
              </w:rPr>
            </w:pPr>
            <w:r w:rsidRPr="00E57EAC">
              <w:rPr>
                <w:rFonts w:ascii="Calibri" w:eastAsia="Times New Roman" w:hAnsi="Calibri" w:cs="Calibri"/>
                <w:color w:val="000000"/>
                <w:lang w:val="en-IN"/>
              </w:rPr>
              <w:t>2.364624</w:t>
            </w:r>
          </w:p>
        </w:tc>
        <w:tc>
          <w:tcPr>
            <w:tcW w:w="1053" w:type="dxa"/>
            <w:tcBorders>
              <w:top w:val="nil"/>
              <w:left w:val="nil"/>
              <w:bottom w:val="single" w:sz="8" w:space="0" w:color="auto"/>
              <w:right w:val="nil"/>
            </w:tcBorders>
            <w:shd w:val="clear" w:color="auto" w:fill="auto"/>
            <w:noWrap/>
            <w:vAlign w:val="bottom"/>
            <w:hideMark/>
          </w:tcPr>
          <w:p w14:paraId="3CEB3E1E" w14:textId="77777777" w:rsidR="004C17C4" w:rsidRPr="00E57EAC" w:rsidRDefault="004C17C4" w:rsidP="004C17C4">
            <w:pPr>
              <w:spacing w:line="240" w:lineRule="auto"/>
              <w:rPr>
                <w:rFonts w:ascii="Calibri" w:eastAsia="Times New Roman" w:hAnsi="Calibri" w:cs="Calibri"/>
                <w:color w:val="000000"/>
                <w:lang w:val="en-IN"/>
              </w:rPr>
            </w:pPr>
            <w:r w:rsidRPr="00E57EAC">
              <w:rPr>
                <w:rFonts w:ascii="Calibri" w:eastAsia="Times New Roman" w:hAnsi="Calibri" w:cs="Calibri"/>
                <w:color w:val="000000"/>
                <w:lang w:val="en-IN"/>
              </w:rPr>
              <w:t> </w:t>
            </w:r>
          </w:p>
        </w:tc>
        <w:tc>
          <w:tcPr>
            <w:tcW w:w="960" w:type="dxa"/>
            <w:tcBorders>
              <w:top w:val="nil"/>
              <w:left w:val="nil"/>
              <w:bottom w:val="nil"/>
              <w:right w:val="nil"/>
            </w:tcBorders>
            <w:shd w:val="clear" w:color="auto" w:fill="auto"/>
            <w:noWrap/>
            <w:vAlign w:val="bottom"/>
            <w:hideMark/>
          </w:tcPr>
          <w:p w14:paraId="27BAD586" w14:textId="77777777" w:rsidR="004C17C4" w:rsidRPr="00E57EAC" w:rsidRDefault="004C17C4" w:rsidP="004C17C4">
            <w:pPr>
              <w:spacing w:line="240" w:lineRule="auto"/>
              <w:rPr>
                <w:rFonts w:ascii="Calibri" w:eastAsia="Times New Roman" w:hAnsi="Calibri" w:cs="Calibri"/>
                <w:color w:val="000000"/>
                <w:lang w:val="en-IN"/>
              </w:rPr>
            </w:pPr>
          </w:p>
        </w:tc>
      </w:tr>
      <w:tr w:rsidR="004C17C4" w:rsidRPr="00E57EAC" w14:paraId="134505C8" w14:textId="77777777" w:rsidTr="004C17C4">
        <w:trPr>
          <w:trHeight w:val="288"/>
        </w:trPr>
        <w:tc>
          <w:tcPr>
            <w:tcW w:w="2798" w:type="dxa"/>
            <w:tcBorders>
              <w:top w:val="nil"/>
              <w:left w:val="nil"/>
              <w:bottom w:val="nil"/>
              <w:right w:val="nil"/>
            </w:tcBorders>
            <w:shd w:val="clear" w:color="auto" w:fill="auto"/>
            <w:noWrap/>
            <w:vAlign w:val="bottom"/>
            <w:hideMark/>
          </w:tcPr>
          <w:p w14:paraId="622D17B7"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c>
          <w:tcPr>
            <w:tcW w:w="1098" w:type="dxa"/>
            <w:tcBorders>
              <w:top w:val="nil"/>
              <w:left w:val="nil"/>
              <w:bottom w:val="nil"/>
              <w:right w:val="nil"/>
            </w:tcBorders>
            <w:shd w:val="clear" w:color="auto" w:fill="auto"/>
            <w:noWrap/>
            <w:vAlign w:val="bottom"/>
            <w:hideMark/>
          </w:tcPr>
          <w:p w14:paraId="76F3B459"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c>
          <w:tcPr>
            <w:tcW w:w="1053" w:type="dxa"/>
            <w:tcBorders>
              <w:top w:val="nil"/>
              <w:left w:val="nil"/>
              <w:bottom w:val="nil"/>
              <w:right w:val="nil"/>
            </w:tcBorders>
            <w:shd w:val="clear" w:color="auto" w:fill="auto"/>
            <w:noWrap/>
            <w:vAlign w:val="bottom"/>
            <w:hideMark/>
          </w:tcPr>
          <w:p w14:paraId="7E5AB79C"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c>
          <w:tcPr>
            <w:tcW w:w="960" w:type="dxa"/>
            <w:tcBorders>
              <w:top w:val="nil"/>
              <w:left w:val="nil"/>
              <w:bottom w:val="nil"/>
              <w:right w:val="nil"/>
            </w:tcBorders>
            <w:shd w:val="clear" w:color="auto" w:fill="auto"/>
            <w:noWrap/>
            <w:vAlign w:val="bottom"/>
            <w:hideMark/>
          </w:tcPr>
          <w:p w14:paraId="7942D07B" w14:textId="77777777" w:rsidR="004C17C4" w:rsidRPr="00E57EAC" w:rsidRDefault="004C17C4" w:rsidP="004C17C4">
            <w:pPr>
              <w:spacing w:line="240" w:lineRule="auto"/>
              <w:rPr>
                <w:rFonts w:ascii="Times New Roman" w:eastAsia="Times New Roman" w:hAnsi="Times New Roman" w:cs="Times New Roman"/>
                <w:sz w:val="20"/>
                <w:szCs w:val="20"/>
                <w:lang w:val="en-IN"/>
              </w:rPr>
            </w:pPr>
          </w:p>
        </w:tc>
      </w:tr>
    </w:tbl>
    <w:p w14:paraId="565BD723" w14:textId="74C6BE0A" w:rsidR="00E57EAC" w:rsidRDefault="00E57EAC" w:rsidP="00AD37F4"/>
    <w:p w14:paraId="07756BEA" w14:textId="3EB9A13C" w:rsidR="00E57EAC" w:rsidRDefault="00E57EAC" w:rsidP="00AD37F4"/>
    <w:p w14:paraId="726B6199" w14:textId="1C8C0C84" w:rsidR="00E57EAC" w:rsidRDefault="00E57EAC" w:rsidP="00AD37F4"/>
    <w:p w14:paraId="43C8E704" w14:textId="0D534DBD" w:rsidR="00E57EAC" w:rsidRDefault="00E57EAC" w:rsidP="00AD37F4"/>
    <w:p w14:paraId="4FD9F180" w14:textId="77128AEC" w:rsidR="00E57EAC" w:rsidRDefault="00E57EAC" w:rsidP="00AD37F4"/>
    <w:p w14:paraId="1D686E42" w14:textId="0DFD5CEA" w:rsidR="00E57EAC" w:rsidRDefault="009C3491" w:rsidP="00AD37F4">
      <w:r>
        <w:rPr>
          <w:noProof/>
        </w:rPr>
        <w:lastRenderedPageBreak/>
        <w:drawing>
          <wp:inline distT="0" distB="0" distL="0" distR="0" wp14:anchorId="74AC5858" wp14:editId="1BF480C9">
            <wp:extent cx="4578350" cy="2755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288B38B0" w14:textId="000A6FEA" w:rsidR="00E57EAC" w:rsidRDefault="00E57EAC" w:rsidP="00AD37F4"/>
    <w:p w14:paraId="3BA721B7" w14:textId="77777777" w:rsidR="004C17C4" w:rsidRDefault="004C17C4" w:rsidP="0056299A">
      <w:pPr>
        <w:rPr>
          <w:b/>
          <w:bCs/>
          <w:u w:val="single"/>
        </w:rPr>
      </w:pPr>
    </w:p>
    <w:p w14:paraId="4A10C558" w14:textId="77777777" w:rsidR="004C17C4" w:rsidRDefault="004C17C4" w:rsidP="0056299A">
      <w:pPr>
        <w:rPr>
          <w:b/>
          <w:bCs/>
          <w:u w:val="single"/>
        </w:rPr>
      </w:pPr>
    </w:p>
    <w:p w14:paraId="52AFDE99" w14:textId="77777777" w:rsidR="004C17C4" w:rsidRDefault="004C17C4" w:rsidP="0056299A">
      <w:pPr>
        <w:rPr>
          <w:b/>
          <w:bCs/>
          <w:u w:val="single"/>
        </w:rPr>
      </w:pPr>
    </w:p>
    <w:p w14:paraId="2BD5630B" w14:textId="77777777" w:rsidR="004C17C4" w:rsidRDefault="004C17C4" w:rsidP="0056299A">
      <w:pPr>
        <w:rPr>
          <w:b/>
          <w:bCs/>
          <w:u w:val="single"/>
        </w:rPr>
      </w:pPr>
    </w:p>
    <w:p w14:paraId="6709ABA1" w14:textId="77777777" w:rsidR="004C17C4" w:rsidRDefault="004C17C4" w:rsidP="0056299A">
      <w:pPr>
        <w:rPr>
          <w:b/>
          <w:bCs/>
          <w:u w:val="single"/>
        </w:rPr>
      </w:pPr>
    </w:p>
    <w:p w14:paraId="1634FDC4" w14:textId="77777777" w:rsidR="004C17C4" w:rsidRDefault="004C17C4" w:rsidP="0056299A">
      <w:pPr>
        <w:rPr>
          <w:b/>
          <w:bCs/>
          <w:u w:val="single"/>
        </w:rPr>
      </w:pPr>
    </w:p>
    <w:p w14:paraId="08D85B63" w14:textId="77777777" w:rsidR="004C17C4" w:rsidRDefault="004C17C4" w:rsidP="0056299A">
      <w:pPr>
        <w:rPr>
          <w:b/>
          <w:bCs/>
          <w:u w:val="single"/>
        </w:rPr>
      </w:pPr>
    </w:p>
    <w:p w14:paraId="1DC4EA3E" w14:textId="77777777" w:rsidR="004C17C4" w:rsidRDefault="004C17C4" w:rsidP="0056299A">
      <w:pPr>
        <w:rPr>
          <w:b/>
          <w:bCs/>
          <w:u w:val="single"/>
        </w:rPr>
      </w:pPr>
    </w:p>
    <w:p w14:paraId="0BE25443" w14:textId="77777777" w:rsidR="004C17C4" w:rsidRDefault="004C17C4" w:rsidP="0056299A">
      <w:pPr>
        <w:rPr>
          <w:b/>
          <w:bCs/>
          <w:u w:val="single"/>
        </w:rPr>
      </w:pPr>
    </w:p>
    <w:p w14:paraId="6BFDF78B" w14:textId="77777777" w:rsidR="004C17C4" w:rsidRDefault="004C17C4" w:rsidP="0056299A">
      <w:pPr>
        <w:rPr>
          <w:b/>
          <w:bCs/>
          <w:u w:val="single"/>
        </w:rPr>
      </w:pPr>
    </w:p>
    <w:p w14:paraId="2B899AA9" w14:textId="0C8517F1" w:rsidR="0056299A" w:rsidRPr="0056299A" w:rsidRDefault="00835F36" w:rsidP="0056299A">
      <w:pPr>
        <w:rPr>
          <w:b/>
          <w:bCs/>
          <w:u w:val="single"/>
        </w:rPr>
      </w:pPr>
      <w:r w:rsidRPr="0056299A">
        <w:rPr>
          <w:b/>
          <w:bCs/>
          <w:u w:val="single"/>
        </w:rPr>
        <w:t>RESULT</w:t>
      </w:r>
    </w:p>
    <w:p w14:paraId="58FF1857" w14:textId="44E098BE" w:rsidR="0056299A" w:rsidRDefault="0056299A" w:rsidP="0056299A">
      <w:pPr>
        <w:pStyle w:val="ListParagraph"/>
      </w:pPr>
      <w:r>
        <w:t>This was statistically significant improvement in parameters like weight, BMI, waist circumference</w:t>
      </w:r>
      <w:r w:rsidR="004C17C4">
        <w:t xml:space="preserve"> and</w:t>
      </w:r>
      <w:r>
        <w:t xml:space="preserve"> arm circumference. </w:t>
      </w:r>
    </w:p>
    <w:p w14:paraId="4D559E5E" w14:textId="77777777" w:rsidR="0056299A" w:rsidRDefault="0056299A" w:rsidP="0056299A">
      <w:pPr>
        <w:pStyle w:val="ListParagraph"/>
      </w:pPr>
    </w:p>
    <w:p w14:paraId="5E34D2D8" w14:textId="77777777" w:rsidR="0056299A" w:rsidRPr="00AD37F4" w:rsidRDefault="0056299A" w:rsidP="00AD37F4"/>
    <w:p w14:paraId="3D21EAB6" w14:textId="2E873E1A" w:rsidR="00AD37F4" w:rsidRPr="00835F36" w:rsidRDefault="00835F36" w:rsidP="00AD37F4">
      <w:pPr>
        <w:rPr>
          <w:u w:val="single"/>
        </w:rPr>
      </w:pPr>
      <w:r w:rsidRPr="00835F36">
        <w:rPr>
          <w:b/>
          <w:bCs/>
          <w:u w:val="single"/>
        </w:rPr>
        <w:t xml:space="preserve">DISCUSSION </w:t>
      </w:r>
    </w:p>
    <w:p w14:paraId="56A0B3A6" w14:textId="77777777" w:rsidR="004C17C4" w:rsidRDefault="004C17C4" w:rsidP="00945621"/>
    <w:p w14:paraId="58F7A872" w14:textId="686DC80E" w:rsidR="00945621" w:rsidRDefault="00160CE7" w:rsidP="00945621">
      <w:r>
        <w:t>Exposure to high temperature</w:t>
      </w:r>
      <w:r w:rsidR="00823469">
        <w:t xml:space="preserve">, </w:t>
      </w:r>
      <w:r w:rsidR="00945621">
        <w:t xml:space="preserve">Steam bath is a stimulating and blood derivative treatment. It’s </w:t>
      </w:r>
      <w:r w:rsidR="00823469">
        <w:t>promoting</w:t>
      </w:r>
      <w:r w:rsidR="00945621">
        <w:t xml:space="preserve"> skin and tissue circulation and elimination of toxins for obese people.</w:t>
      </w:r>
    </w:p>
    <w:p w14:paraId="0B10C2F5" w14:textId="77777777" w:rsidR="00823469" w:rsidRDefault="00945621" w:rsidP="00823469">
      <w:r>
        <w:t xml:space="preserve">Increase perspiration. Steam </w:t>
      </w:r>
      <w:r w:rsidR="00823469">
        <w:t>dilates</w:t>
      </w:r>
      <w:r>
        <w:t xml:space="preserve"> the blood vessels and improves blood circulation to the skin and subcutaneous fat deposits.</w:t>
      </w:r>
      <w:r w:rsidR="00823469">
        <w:t xml:space="preserve"> </w:t>
      </w:r>
      <w:r>
        <w:t xml:space="preserve">It activates and opens sweat pores and eliminates toxins through sweat. It increases the body metabolism and helps to </w:t>
      </w:r>
      <w:r w:rsidR="00823469">
        <w:t>utilize</w:t>
      </w:r>
      <w:r>
        <w:t xml:space="preserve"> extra calories and helps to control further fat deposits in the body.</w:t>
      </w:r>
    </w:p>
    <w:p w14:paraId="444BC3AE" w14:textId="62FC7B3D" w:rsidR="00945621" w:rsidRDefault="00945621" w:rsidP="00823469">
      <w:pPr>
        <w:ind w:firstLine="720"/>
      </w:pPr>
      <w:r>
        <w:t xml:space="preserve">The composition </w:t>
      </w:r>
      <w:r w:rsidR="00C43BFE">
        <w:t>sweat</w:t>
      </w:r>
      <w:r>
        <w:t xml:space="preserve"> various with the rate of sweating. </w:t>
      </w:r>
      <w:r w:rsidR="00C43BFE">
        <w:t>Its</w:t>
      </w:r>
      <w:r>
        <w:t xml:space="preserve"> chemical composition is similar to plasma infiltrate. It’s sodium concentration approximately 140mg/L. It contains other plasma constitutions such as K</w:t>
      </w:r>
      <w:r w:rsidR="008B57D4">
        <w:t>+</w:t>
      </w:r>
      <w:r>
        <w:t>, Cl-, Ca++, urea, ammonia, creatinine, uric acid, lactic acid etc. Amount of sweat normal is about 100 ml/ day, but during heavy exercise and due to exposure to heat / hot to environment.</w:t>
      </w:r>
      <w:r w:rsidR="008B57D4">
        <w:t xml:space="preserve"> </w:t>
      </w:r>
      <w:r>
        <w:t xml:space="preserve">When the body is exposed to steam, body temperature rises. Skin </w:t>
      </w:r>
      <w:r>
        <w:lastRenderedPageBreak/>
        <w:t xml:space="preserve">warmth the receptors and body convey </w:t>
      </w:r>
      <w:r w:rsidR="00C43BFE">
        <w:t>these changes</w:t>
      </w:r>
      <w:r>
        <w:t xml:space="preserve"> to the hypothalamic thermostats. The thermostat inhibits the adrenergic activity of the sympathetic Nervous system which controls vasoconstriction and metabolic rate, this causing cutaneous vaso dilatation and reducing BMR. This causes an increase in heat loss via skin and a decrease in heat production in the core.</w:t>
      </w:r>
    </w:p>
    <w:p w14:paraId="5592E7B1" w14:textId="10475782" w:rsidR="0056299A" w:rsidRDefault="00945621" w:rsidP="0056299A">
      <w:pPr>
        <w:rPr>
          <w:lang w:val="en-US"/>
        </w:rPr>
      </w:pPr>
      <w:r>
        <w:t xml:space="preserve">If the heat sufficiently </w:t>
      </w:r>
      <w:r w:rsidR="00C43BFE">
        <w:t>increases</w:t>
      </w:r>
      <w:r>
        <w:t xml:space="preserve">, the cholinergic sympathetic fibers, which </w:t>
      </w:r>
      <w:r w:rsidR="00C43BFE">
        <w:t>innervate sweat</w:t>
      </w:r>
      <w:r>
        <w:t xml:space="preserve"> glands release Acetylcholine, stimulating sweat, sweating is the most effective involuntary heat fighting response in man</w:t>
      </w:r>
      <w:r w:rsidR="008B57D4">
        <w:t xml:space="preserve">. </w:t>
      </w:r>
      <w:r w:rsidRPr="008B57D4">
        <w:t xml:space="preserve">Perspiration also known as sweating is the production of fluids secreted by the sweat glands in the skin of mammals. As body’s internal temperature start rising, the hypothalamus tells </w:t>
      </w:r>
      <w:r w:rsidR="008B57D4" w:rsidRPr="008B57D4">
        <w:t>Eccrine</w:t>
      </w:r>
      <w:r w:rsidRPr="008B57D4">
        <w:t xml:space="preserve"> sweat glands distributes all over our body that it’s time to start cooling down by producing sweat. This sweat has to </w:t>
      </w:r>
      <w:r w:rsidR="00C43BFE" w:rsidRPr="008B57D4">
        <w:t>evaporate of</w:t>
      </w:r>
      <w:r w:rsidRPr="008B57D4">
        <w:t xml:space="preserve"> our skin for this process to actually work. That’s because cooling our body via sweating release on a principle of physics called heat of </w:t>
      </w:r>
      <w:r w:rsidR="008B57D4" w:rsidRPr="008B57D4">
        <w:t>vaporization</w:t>
      </w:r>
      <w:r>
        <w:t>.</w:t>
      </w:r>
      <w:r w:rsidR="0056299A">
        <w:t xml:space="preserve"> </w:t>
      </w:r>
      <w:r>
        <w:t xml:space="preserve">The nervous system automatically triggers sweat glands when our body temperature rises thus sweating occurs. Sweat is mainly H2O but it also contains some salts. </w:t>
      </w:r>
      <w:r w:rsidR="00C43BFE">
        <w:t>Its</w:t>
      </w:r>
      <w:r>
        <w:t xml:space="preserve"> main function is to control body temperature. As h2O is the sweat evaporate, the surface of skin cools.</w:t>
      </w:r>
      <w:r w:rsidR="0056299A" w:rsidRPr="0056299A">
        <w:t xml:space="preserve"> </w:t>
      </w:r>
      <w:r w:rsidR="0056299A" w:rsidRPr="0056299A">
        <w:rPr>
          <w:lang w:val="en-US"/>
        </w:rPr>
        <w:t>Reducing body H</w:t>
      </w:r>
      <w:r w:rsidR="0056299A" w:rsidRPr="0056299A">
        <w:rPr>
          <w:vertAlign w:val="subscript"/>
          <w:lang w:val="en-US"/>
        </w:rPr>
        <w:t>2</w:t>
      </w:r>
      <w:r w:rsidR="0056299A" w:rsidRPr="0056299A">
        <w:rPr>
          <w:lang w:val="en-US"/>
        </w:rPr>
        <w:t xml:space="preserve">O, body mass and plasma volume. This loss of H2O correspondence to reduction of body mass also steam bath favors increase sweating that leads to smaller (minute) body loss (inches). </w:t>
      </w:r>
    </w:p>
    <w:p w14:paraId="77953C9A" w14:textId="56E93792" w:rsidR="00C768A3" w:rsidRDefault="00C768A3" w:rsidP="0056299A">
      <w:pPr>
        <w:rPr>
          <w:lang w:val="en-US"/>
        </w:rPr>
      </w:pPr>
    </w:p>
    <w:p w14:paraId="4C05B4D4" w14:textId="0B91A054" w:rsidR="00C768A3" w:rsidRPr="00835F36" w:rsidRDefault="00835F36" w:rsidP="0056299A">
      <w:pPr>
        <w:rPr>
          <w:b/>
          <w:bCs/>
          <w:u w:val="single"/>
          <w:lang w:val="en-US"/>
        </w:rPr>
      </w:pPr>
      <w:r w:rsidRPr="00835F36">
        <w:rPr>
          <w:b/>
          <w:bCs/>
          <w:u w:val="single"/>
          <w:lang w:val="en-US"/>
        </w:rPr>
        <w:t>REFERENCE</w:t>
      </w:r>
    </w:p>
    <w:p w14:paraId="1BBC24FE" w14:textId="77777777" w:rsidR="00D471C7" w:rsidRPr="00D471C7" w:rsidRDefault="00C768A3" w:rsidP="00E3110A">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rsidRPr="00E3110A">
        <w:rPr>
          <w:rFonts w:ascii="Times New Roman" w:eastAsia="Times New Roman" w:hAnsi="Times New Roman" w:cs="Times New Roman"/>
          <w:color w:val="000000"/>
          <w:sz w:val="24"/>
          <w:szCs w:val="24"/>
          <w:lang w:val="en-IN"/>
        </w:rPr>
        <w:t>Biro S, Masuda A, Kihara T, TeiC “Clinical implications of thermal therapy in life-style related diseases.” Exp. Biol. Med. [Maywood] 2003; 228[10]:1245-9. PMID14610268.k</w:t>
      </w:r>
    </w:p>
    <w:p w14:paraId="536F69A0" w14:textId="77777777" w:rsidR="00D471C7" w:rsidRPr="00D471C7" w:rsidRDefault="00D834B7" w:rsidP="0056299A">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t>Da Silva AA, Do Carmo J, Dubinion J, Hall JE. The role of the sympathetic nervous system in obesity-related hypertension. Current hypertension reports. 2009 Jun 1;11(3):206.</w:t>
      </w:r>
    </w:p>
    <w:p w14:paraId="3EBEA2BE" w14:textId="77777777" w:rsidR="00D471C7" w:rsidRPr="00D471C7" w:rsidRDefault="00D834B7" w:rsidP="0056299A">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t xml:space="preserve">Hydroglobe. Definition of a global framework for hydrotherapy. A Femtec and Forst joint project. 2013. [11]. Fioravanti A, Cantarini L, Bacarelli MR, de Lalla A, Ceccatelli L, Blardi P. </w:t>
      </w:r>
    </w:p>
    <w:p w14:paraId="1A15F12F" w14:textId="77777777" w:rsidR="00D471C7" w:rsidRPr="00D471C7" w:rsidRDefault="00D834B7" w:rsidP="0056299A">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t>Effects of spa therapy on serum leptin and adiponectin levels in patients with knee osteoarthritis. Rheumatol Int. 2011;31(7):879-82</w:t>
      </w:r>
    </w:p>
    <w:p w14:paraId="4B6421BE" w14:textId="77777777" w:rsidR="00D471C7" w:rsidRPr="00D471C7" w:rsidRDefault="00D834B7" w:rsidP="0056299A">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t xml:space="preserve">Easwran MR, Sivasubramanian P, Kannan G. Prevalence of central obesity and its association with sociodemographic profile among young adults. International Journal of Medical Science and Public Health. 2019 Sep 21;8(12). [30]. </w:t>
      </w:r>
    </w:p>
    <w:p w14:paraId="3502CEC5" w14:textId="77777777" w:rsidR="00D471C7" w:rsidRPr="00D471C7" w:rsidRDefault="00D834B7" w:rsidP="0056299A">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t>Kalra S, Garg M, Unnikrishnan A. Preventing obesity in India: Weighing the options. Indian Journal of Endocrinology and Metabolism. 2012;16(1):4.</w:t>
      </w:r>
    </w:p>
    <w:p w14:paraId="5B53E6ED" w14:textId="77777777" w:rsidR="00D471C7" w:rsidRPr="00D471C7" w:rsidRDefault="00D834B7" w:rsidP="00D471C7">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t>Deshmukh PR, Gupta SS, Dongre AR, Bharambe MS, Maliye C, Kaur S, Garg BS. Relationship of anthropometric indicators with blood pressure levels in rural Wardha. Indian Journal of Medical Research. 2006 May 1;123(5):657.</w:t>
      </w:r>
    </w:p>
    <w:p w14:paraId="219F1AF7" w14:textId="77777777" w:rsidR="00D471C7" w:rsidRPr="00D471C7" w:rsidRDefault="00D834B7" w:rsidP="00D471C7">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rsidRPr="00D471C7">
        <w:rPr>
          <w:rFonts w:eastAsia="Times New Roman"/>
          <w:color w:val="000000"/>
          <w:lang w:val="en-IN"/>
        </w:rPr>
        <w:t xml:space="preserve">Bakhru H. A complete handbook of nature cure. 5th ed. Mumbai: Jaico Pub. House, 1994. </w:t>
      </w:r>
    </w:p>
    <w:p w14:paraId="05B80A68" w14:textId="77777777" w:rsidR="00D471C7" w:rsidRPr="00D471C7" w:rsidRDefault="00D834B7" w:rsidP="00D471C7">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rsidRPr="00D471C7">
        <w:rPr>
          <w:rFonts w:eastAsia="Times New Roman"/>
          <w:color w:val="000000"/>
          <w:lang w:val="en-IN"/>
        </w:rPr>
        <w:t>The principles &amp; practice of  medical hydrology. London: Hodder &amp; Stoghton and Henry Frowde, 1913; 4: 9-10, 45, 56-57, 82-85, 124, 12.</w:t>
      </w:r>
    </w:p>
    <w:p w14:paraId="12882B5B" w14:textId="77777777" w:rsidR="00D471C7" w:rsidRPr="00D471C7" w:rsidRDefault="00D834B7" w:rsidP="00D471C7">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rsidRPr="00D471C7">
        <w:rPr>
          <w:rFonts w:eastAsia="Times New Roman"/>
          <w:color w:val="000000"/>
          <w:lang w:val="en-IN"/>
        </w:rPr>
        <w:t xml:space="preserve">Eason A, Colmant S, Winterowd C. Sweat therapy theory, practice, and efficacy. Journal of Experiential Education, 2009; 32(2): 121-136. </w:t>
      </w:r>
    </w:p>
    <w:p w14:paraId="6A8BA367" w14:textId="77777777" w:rsidR="00D471C7" w:rsidRPr="00D471C7" w:rsidRDefault="00D834B7" w:rsidP="0010339C">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rsidRPr="00D471C7">
        <w:rPr>
          <w:rFonts w:eastAsia="Times New Roman"/>
          <w:color w:val="000000"/>
          <w:lang w:val="en-IN"/>
        </w:rPr>
        <w:t>Lopatin IA. Origin of the Native American Steam Bath. American Anthropologist, 1960; 62: 977-992</w:t>
      </w:r>
    </w:p>
    <w:p w14:paraId="7D927FDA" w14:textId="77777777" w:rsidR="00D471C7" w:rsidRPr="00D471C7" w:rsidRDefault="0010339C" w:rsidP="0010339C">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rsidRPr="00D471C7">
        <w:rPr>
          <w:lang w:val="en-IN"/>
        </w:rPr>
        <w:lastRenderedPageBreak/>
        <w:t>Groark KP. Vital warmth and well-being: steam bathing as household therapy among the Tzeltal  and  Tzotzil  Maya  of  highland  Chipas  Mexico.  Social  Science  &amp;  Medicine. January, 2005; 61: 785-795.</w:t>
      </w:r>
    </w:p>
    <w:p w14:paraId="71D6504A" w14:textId="77777777" w:rsidR="00D471C7" w:rsidRPr="00D471C7" w:rsidRDefault="0010339C" w:rsidP="0010339C">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rsidRPr="00D471C7">
        <w:rPr>
          <w:lang w:val="en-IN"/>
        </w:rPr>
        <w:t xml:space="preserve">Haughton E. The uses and abuses of the Turkish bath. London: Simpkin Marshall &amp; Co; 1861: 10-11. </w:t>
      </w:r>
    </w:p>
    <w:p w14:paraId="0E5BDB3D" w14:textId="77777777" w:rsidR="00D471C7" w:rsidRPr="00D471C7" w:rsidRDefault="0010339C" w:rsidP="0010339C">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rsidRPr="00D471C7">
        <w:rPr>
          <w:lang w:val="en-IN"/>
        </w:rPr>
        <w:t xml:space="preserve">Hyman  M.  Systems  Biology,  Toxins,  Obesity,  and  Functional  Medicine.  Alternative therapies in Health and Medicine Mar-Apr, 2007; 13(2): 134-139. </w:t>
      </w:r>
    </w:p>
    <w:p w14:paraId="4B755CEA" w14:textId="77777777" w:rsidR="00D471C7" w:rsidRPr="00D471C7" w:rsidRDefault="0010339C" w:rsidP="0010339C">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rsidRPr="00D471C7">
        <w:rPr>
          <w:lang w:val="en-IN"/>
        </w:rPr>
        <w:t xml:space="preserve">Kumar VF. Acute dehydrative effect of steam bath on high muscle mass athletes. Global Journal for Research analysis, 2014; 3(3): 72-73. </w:t>
      </w:r>
    </w:p>
    <w:p w14:paraId="3FA63DEA" w14:textId="6CC07459" w:rsidR="0010339C" w:rsidRPr="00D471C7" w:rsidRDefault="0010339C" w:rsidP="0010339C">
      <w:pPr>
        <w:pStyle w:val="ListParagraph"/>
        <w:numPr>
          <w:ilvl w:val="0"/>
          <w:numId w:val="10"/>
        </w:numPr>
        <w:shd w:val="clear" w:color="auto" w:fill="FFFFFF"/>
        <w:spacing w:before="72" w:after="72" w:line="300" w:lineRule="atLeast"/>
        <w:jc w:val="both"/>
        <w:rPr>
          <w:rFonts w:eastAsia="Times New Roman"/>
          <w:color w:val="000000"/>
          <w:sz w:val="19"/>
          <w:szCs w:val="19"/>
          <w:lang w:val="en-IN"/>
        </w:rPr>
      </w:pPr>
      <w:r w:rsidRPr="00D471C7">
        <w:rPr>
          <w:lang w:val="en-IN"/>
        </w:rPr>
        <w:t>Karagulle M, Nagy G, Barna I, Barut Y, Issever H, Karagulle MZ, et al. An observation on  health  effects  of  Hamam  (Turkish  bath).  Société  française  d’hydrologie  et  de climatologie médicales, 2011; 148: 79-8.</w:t>
      </w:r>
    </w:p>
    <w:p w14:paraId="2DBFF2BC" w14:textId="77777777" w:rsidR="0010339C" w:rsidRPr="0056299A" w:rsidRDefault="0010339C" w:rsidP="0056299A">
      <w:pPr>
        <w:rPr>
          <w:lang w:val="en-US"/>
        </w:rPr>
      </w:pPr>
    </w:p>
    <w:p w14:paraId="5A6B5274" w14:textId="7FCF5D45" w:rsidR="00945621" w:rsidRPr="0056299A" w:rsidRDefault="0056299A" w:rsidP="0056299A">
      <w:r>
        <w:t xml:space="preserve"> </w:t>
      </w:r>
    </w:p>
    <w:p w14:paraId="624704A1" w14:textId="77777777" w:rsidR="00945621" w:rsidRDefault="00945621" w:rsidP="00945621">
      <w:pPr>
        <w:pStyle w:val="ListParagraph"/>
      </w:pPr>
    </w:p>
    <w:p w14:paraId="0E5154E8" w14:textId="77777777" w:rsidR="00C43BFE" w:rsidRDefault="00C43BFE" w:rsidP="00C43BFE"/>
    <w:p w14:paraId="2F101CFD" w14:textId="77777777" w:rsidR="00C43BFE" w:rsidRDefault="00C43BFE" w:rsidP="00C43BFE"/>
    <w:p w14:paraId="453718A4" w14:textId="77777777" w:rsidR="00C43BFE" w:rsidRDefault="00C43BFE" w:rsidP="00C43BFE"/>
    <w:p w14:paraId="6938A59D" w14:textId="77777777" w:rsidR="00C43BFE" w:rsidRPr="00160CE7" w:rsidRDefault="00C43BFE" w:rsidP="00C43BFE"/>
    <w:p w14:paraId="79BE9747" w14:textId="1FBE83A5" w:rsidR="00AD37F4" w:rsidRDefault="00AD37F4">
      <w:pPr>
        <w:ind w:left="720"/>
      </w:pPr>
    </w:p>
    <w:p w14:paraId="6ACD065D" w14:textId="77777777" w:rsidR="00AD37F4" w:rsidRDefault="00AD37F4">
      <w:pPr>
        <w:ind w:left="720"/>
      </w:pPr>
    </w:p>
    <w:sectPr w:rsidR="00AD37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C45"/>
    <w:multiLevelType w:val="multilevel"/>
    <w:tmpl w:val="0BF4F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E7FD7"/>
    <w:multiLevelType w:val="multilevel"/>
    <w:tmpl w:val="47502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8269B0"/>
    <w:multiLevelType w:val="multilevel"/>
    <w:tmpl w:val="A97EF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96C54"/>
    <w:multiLevelType w:val="multilevel"/>
    <w:tmpl w:val="253A9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5E1F8F"/>
    <w:multiLevelType w:val="hybridMultilevel"/>
    <w:tmpl w:val="D18A59D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47AE3126"/>
    <w:multiLevelType w:val="multilevel"/>
    <w:tmpl w:val="64385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91696E"/>
    <w:multiLevelType w:val="hybridMultilevel"/>
    <w:tmpl w:val="F63E32B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5683777"/>
    <w:multiLevelType w:val="multilevel"/>
    <w:tmpl w:val="64385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6A4D5B"/>
    <w:multiLevelType w:val="hybridMultilevel"/>
    <w:tmpl w:val="63E001A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2345372">
    <w:abstractNumId w:val="5"/>
  </w:num>
  <w:num w:numId="2" w16cid:durableId="348526931">
    <w:abstractNumId w:val="0"/>
  </w:num>
  <w:num w:numId="3" w16cid:durableId="1606110924">
    <w:abstractNumId w:val="1"/>
  </w:num>
  <w:num w:numId="4" w16cid:durableId="2110421814">
    <w:abstractNumId w:val="3"/>
  </w:num>
  <w:num w:numId="5" w16cid:durableId="673067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31101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3978191">
    <w:abstractNumId w:val="2"/>
  </w:num>
  <w:num w:numId="8" w16cid:durableId="1461146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335925">
    <w:abstractNumId w:val="4"/>
  </w:num>
  <w:num w:numId="10" w16cid:durableId="1180269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26"/>
    <w:rsid w:val="0010339C"/>
    <w:rsid w:val="00160CE7"/>
    <w:rsid w:val="002D28A1"/>
    <w:rsid w:val="004C17C4"/>
    <w:rsid w:val="0056299A"/>
    <w:rsid w:val="005C735E"/>
    <w:rsid w:val="00695ABA"/>
    <w:rsid w:val="00775E83"/>
    <w:rsid w:val="00823469"/>
    <w:rsid w:val="00835F36"/>
    <w:rsid w:val="008B57D4"/>
    <w:rsid w:val="00945621"/>
    <w:rsid w:val="009C3491"/>
    <w:rsid w:val="00AC4C84"/>
    <w:rsid w:val="00AD37F4"/>
    <w:rsid w:val="00C1049D"/>
    <w:rsid w:val="00C43BFE"/>
    <w:rsid w:val="00C768A3"/>
    <w:rsid w:val="00D00023"/>
    <w:rsid w:val="00D471C7"/>
    <w:rsid w:val="00D834B7"/>
    <w:rsid w:val="00E3110A"/>
    <w:rsid w:val="00E57EAC"/>
    <w:rsid w:val="00E736ED"/>
    <w:rsid w:val="00EA5426"/>
    <w:rsid w:val="00EC6847"/>
    <w:rsid w:val="00FA4571"/>
    <w:rsid w:val="00FD16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4D29"/>
  <w15:docId w15:val="{04345F91-22FD-4983-A9DE-C1E0934C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45621"/>
    <w:pPr>
      <w:spacing w:after="160" w:line="256" w:lineRule="auto"/>
      <w:ind w:left="720"/>
      <w:contextualSpacing/>
    </w:pPr>
    <w:rPr>
      <w:rFonts w:asciiTheme="minorHAnsi" w:eastAsiaTheme="minorEastAsia" w:hAnsiTheme="minorHAnsi" w:cstheme="minorBidi"/>
      <w:lang w:val="en-US" w:eastAsia="en-US"/>
    </w:rPr>
  </w:style>
  <w:style w:type="character" w:customStyle="1" w:styleId="ws8">
    <w:name w:val="ws8"/>
    <w:basedOn w:val="DefaultParagraphFont"/>
    <w:rsid w:val="00D834B7"/>
  </w:style>
  <w:style w:type="character" w:customStyle="1" w:styleId="ffd">
    <w:name w:val="ffd"/>
    <w:basedOn w:val="DefaultParagraphFont"/>
    <w:rsid w:val="00D834B7"/>
  </w:style>
  <w:style w:type="character" w:customStyle="1" w:styleId="a">
    <w:name w:val="_"/>
    <w:basedOn w:val="DefaultParagraphFont"/>
    <w:rsid w:val="00D834B7"/>
  </w:style>
  <w:style w:type="paragraph" w:styleId="NormalWeb">
    <w:name w:val="Normal (Web)"/>
    <w:basedOn w:val="Normal"/>
    <w:uiPriority w:val="99"/>
    <w:semiHidden/>
    <w:unhideWhenUsed/>
    <w:rsid w:val="005C735E"/>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Emphasis">
    <w:name w:val="Emphasis"/>
    <w:basedOn w:val="DefaultParagraphFont"/>
    <w:uiPriority w:val="20"/>
    <w:qFormat/>
    <w:rsid w:val="005C7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4426">
      <w:bodyDiv w:val="1"/>
      <w:marLeft w:val="0"/>
      <w:marRight w:val="0"/>
      <w:marTop w:val="0"/>
      <w:marBottom w:val="0"/>
      <w:divBdr>
        <w:top w:val="none" w:sz="0" w:space="0" w:color="auto"/>
        <w:left w:val="none" w:sz="0" w:space="0" w:color="auto"/>
        <w:bottom w:val="none" w:sz="0" w:space="0" w:color="auto"/>
        <w:right w:val="none" w:sz="0" w:space="0" w:color="auto"/>
      </w:divBdr>
    </w:div>
    <w:div w:id="302925570">
      <w:bodyDiv w:val="1"/>
      <w:marLeft w:val="0"/>
      <w:marRight w:val="0"/>
      <w:marTop w:val="0"/>
      <w:marBottom w:val="0"/>
      <w:divBdr>
        <w:top w:val="none" w:sz="0" w:space="0" w:color="auto"/>
        <w:left w:val="none" w:sz="0" w:space="0" w:color="auto"/>
        <w:bottom w:val="none" w:sz="0" w:space="0" w:color="auto"/>
        <w:right w:val="none" w:sz="0" w:space="0" w:color="auto"/>
      </w:divBdr>
    </w:div>
    <w:div w:id="430711747">
      <w:bodyDiv w:val="1"/>
      <w:marLeft w:val="0"/>
      <w:marRight w:val="0"/>
      <w:marTop w:val="0"/>
      <w:marBottom w:val="0"/>
      <w:divBdr>
        <w:top w:val="none" w:sz="0" w:space="0" w:color="auto"/>
        <w:left w:val="none" w:sz="0" w:space="0" w:color="auto"/>
        <w:bottom w:val="none" w:sz="0" w:space="0" w:color="auto"/>
        <w:right w:val="none" w:sz="0" w:space="0" w:color="auto"/>
      </w:divBdr>
    </w:div>
    <w:div w:id="441188934">
      <w:bodyDiv w:val="1"/>
      <w:marLeft w:val="0"/>
      <w:marRight w:val="0"/>
      <w:marTop w:val="0"/>
      <w:marBottom w:val="0"/>
      <w:divBdr>
        <w:top w:val="none" w:sz="0" w:space="0" w:color="auto"/>
        <w:left w:val="none" w:sz="0" w:space="0" w:color="auto"/>
        <w:bottom w:val="none" w:sz="0" w:space="0" w:color="auto"/>
        <w:right w:val="none" w:sz="0" w:space="0" w:color="auto"/>
      </w:divBdr>
    </w:div>
    <w:div w:id="880288579">
      <w:bodyDiv w:val="1"/>
      <w:marLeft w:val="0"/>
      <w:marRight w:val="0"/>
      <w:marTop w:val="0"/>
      <w:marBottom w:val="0"/>
      <w:divBdr>
        <w:top w:val="none" w:sz="0" w:space="0" w:color="auto"/>
        <w:left w:val="none" w:sz="0" w:space="0" w:color="auto"/>
        <w:bottom w:val="none" w:sz="0" w:space="0" w:color="auto"/>
        <w:right w:val="none" w:sz="0" w:space="0" w:color="auto"/>
      </w:divBdr>
    </w:div>
    <w:div w:id="1135488427">
      <w:bodyDiv w:val="1"/>
      <w:marLeft w:val="0"/>
      <w:marRight w:val="0"/>
      <w:marTop w:val="0"/>
      <w:marBottom w:val="0"/>
      <w:divBdr>
        <w:top w:val="none" w:sz="0" w:space="0" w:color="auto"/>
        <w:left w:val="none" w:sz="0" w:space="0" w:color="auto"/>
        <w:bottom w:val="none" w:sz="0" w:space="0" w:color="auto"/>
        <w:right w:val="none" w:sz="0" w:space="0" w:color="auto"/>
      </w:divBdr>
    </w:div>
    <w:div w:id="1224368836">
      <w:bodyDiv w:val="1"/>
      <w:marLeft w:val="0"/>
      <w:marRight w:val="0"/>
      <w:marTop w:val="0"/>
      <w:marBottom w:val="0"/>
      <w:divBdr>
        <w:top w:val="none" w:sz="0" w:space="0" w:color="auto"/>
        <w:left w:val="none" w:sz="0" w:space="0" w:color="auto"/>
        <w:bottom w:val="none" w:sz="0" w:space="0" w:color="auto"/>
        <w:right w:val="none" w:sz="0" w:space="0" w:color="auto"/>
      </w:divBdr>
    </w:div>
    <w:div w:id="1816797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DHIVYA C M</dc:creator>
  <cp:lastModifiedBy>DHIVYA C M</cp:lastModifiedBy>
  <cp:revision>18</cp:revision>
  <dcterms:created xsi:type="dcterms:W3CDTF">2023-01-08T16:05:00Z</dcterms:created>
  <dcterms:modified xsi:type="dcterms:W3CDTF">2023-01-13T03:41:00Z</dcterms:modified>
</cp:coreProperties>
</file>